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EDD727" w14:textId="57EFC184" w:rsidR="00271ACB" w:rsidRDefault="00271ACB" w:rsidP="00271ACB">
      <w:pPr>
        <w:jc w:val="center"/>
        <w:rPr>
          <w:rFonts w:ascii="Times New Roman" w:hAnsi="Times New Roman"/>
          <w:b/>
          <w:sz w:val="24"/>
          <w:szCs w:val="24"/>
        </w:rPr>
      </w:pPr>
      <w:bookmarkStart w:id="0" w:name="_Hlk69119949"/>
      <w:r w:rsidRPr="001204FA">
        <w:rPr>
          <w:rFonts w:ascii="Times New Roman" w:hAnsi="Times New Roman"/>
          <w:b/>
          <w:sz w:val="24"/>
          <w:szCs w:val="24"/>
        </w:rPr>
        <w:t>Linkuvos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Pr="001204FA">
        <w:rPr>
          <w:rFonts w:ascii="Times New Roman" w:hAnsi="Times New Roman"/>
          <w:b/>
          <w:sz w:val="24"/>
          <w:szCs w:val="24"/>
        </w:rPr>
        <w:t>socialinių paslaugų centro valdymo struktūros schema</w:t>
      </w:r>
    </w:p>
    <w:bookmarkEnd w:id="0"/>
    <w:p w14:paraId="3CD68D4E" w14:textId="29591B65" w:rsidR="002444FD" w:rsidRDefault="002444FD" w:rsidP="002444FD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E74CC42" w14:textId="393AFD8D" w:rsidR="00271ACB" w:rsidRPr="00271ACB" w:rsidRDefault="00271ACB" w:rsidP="00271ACB">
      <w:pPr>
        <w:ind w:left="-993" w:right="-1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7C9B7629" wp14:editId="332C7296">
            <wp:simplePos x="0" y="0"/>
            <wp:positionH relativeFrom="column">
              <wp:posOffset>-632460</wp:posOffset>
            </wp:positionH>
            <wp:positionV relativeFrom="paragraph">
              <wp:posOffset>-661035</wp:posOffset>
            </wp:positionV>
            <wp:extent cx="6804025" cy="9363075"/>
            <wp:effectExtent l="0" t="0" r="0" b="0"/>
            <wp:wrapNone/>
            <wp:docPr id="2" name="Paveikslėlis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04025" cy="93630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1ACB" w:rsidRPr="00271ACB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A5274E" w14:textId="77777777" w:rsidR="008F08D5" w:rsidRDefault="008F08D5" w:rsidP="00310D45">
      <w:pPr>
        <w:spacing w:after="0" w:line="240" w:lineRule="auto"/>
      </w:pPr>
      <w:r>
        <w:separator/>
      </w:r>
    </w:p>
  </w:endnote>
  <w:endnote w:type="continuationSeparator" w:id="0">
    <w:p w14:paraId="0082EA6E" w14:textId="77777777" w:rsidR="008F08D5" w:rsidRDefault="008F08D5" w:rsidP="00310D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BA"/>
    <w:family w:val="swiss"/>
    <w:pitch w:val="variable"/>
    <w:sig w:usb0="A0002AEF" w:usb1="4000207B" w:usb2="00000000" w:usb3="00000000" w:csb0="000001FF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4B0818" w14:textId="77777777" w:rsidR="008F08D5" w:rsidRDefault="008F08D5" w:rsidP="00310D45">
      <w:pPr>
        <w:spacing w:after="0" w:line="240" w:lineRule="auto"/>
      </w:pPr>
      <w:r>
        <w:separator/>
      </w:r>
    </w:p>
  </w:footnote>
  <w:footnote w:type="continuationSeparator" w:id="0">
    <w:p w14:paraId="3C3E3B23" w14:textId="77777777" w:rsidR="008F08D5" w:rsidRDefault="008F08D5" w:rsidP="00310D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3C259" w14:textId="5CC53B8F" w:rsidR="00310D45" w:rsidRPr="00310D45" w:rsidRDefault="00310D45">
    <w:pPr>
      <w:pStyle w:val="Antrats"/>
      <w:rPr>
        <w:rFonts w:ascii="Times New Roman" w:hAnsi="Times New Roman" w:cs="Times New Roman"/>
      </w:rPr>
    </w:pPr>
    <w:r>
      <w:tab/>
    </w:r>
    <w:r w:rsidRPr="00310D45">
      <w:rPr>
        <w:rFonts w:ascii="Times New Roman" w:hAnsi="Times New Roman" w:cs="Times New Roman"/>
      </w:rPr>
      <w:t xml:space="preserve">                                                                                     PATVIRTINTA</w:t>
    </w:r>
  </w:p>
  <w:p w14:paraId="2E0A3C8C" w14:textId="54A22960" w:rsidR="00310D45" w:rsidRPr="00310D45" w:rsidRDefault="00310D45">
    <w:pPr>
      <w:pStyle w:val="Antrats"/>
      <w:rPr>
        <w:rFonts w:ascii="Times New Roman" w:hAnsi="Times New Roman" w:cs="Times New Roman"/>
      </w:rPr>
    </w:pPr>
    <w:r w:rsidRPr="00310D45">
      <w:rPr>
        <w:rFonts w:ascii="Times New Roman" w:hAnsi="Times New Roman" w:cs="Times New Roman"/>
      </w:rPr>
      <w:tab/>
      <w:t xml:space="preserve">                                                                               </w:t>
    </w:r>
    <w:r>
      <w:rPr>
        <w:rFonts w:ascii="Times New Roman" w:hAnsi="Times New Roman" w:cs="Times New Roman"/>
      </w:rPr>
      <w:t xml:space="preserve">   </w:t>
    </w:r>
    <w:r w:rsidRPr="00310D45">
      <w:rPr>
        <w:rFonts w:ascii="Times New Roman" w:hAnsi="Times New Roman" w:cs="Times New Roman"/>
      </w:rPr>
      <w:t xml:space="preserve">                                  Linkuvos socialinių paslaugų centro </w:t>
    </w:r>
  </w:p>
  <w:p w14:paraId="301880FB" w14:textId="78EA0317" w:rsidR="00310D45" w:rsidRPr="00310D45" w:rsidRDefault="00310D45">
    <w:pPr>
      <w:pStyle w:val="Antrats"/>
      <w:rPr>
        <w:rFonts w:ascii="Times New Roman" w:hAnsi="Times New Roman" w:cs="Times New Roman"/>
      </w:rPr>
    </w:pPr>
    <w:r w:rsidRPr="00310D45">
      <w:rPr>
        <w:rFonts w:ascii="Times New Roman" w:hAnsi="Times New Roman" w:cs="Times New Roman"/>
      </w:rPr>
      <w:tab/>
    </w:r>
    <w:r w:rsidRPr="00310D45">
      <w:rPr>
        <w:rFonts w:ascii="Times New Roman" w:hAnsi="Times New Roman" w:cs="Times New Roman"/>
      </w:rPr>
      <w:tab/>
      <w:t>direktoriaus 2021 m. balandžio 12 d.</w:t>
    </w:r>
  </w:p>
  <w:p w14:paraId="6B1D8D6E" w14:textId="62AE88DC" w:rsidR="00310D45" w:rsidRPr="00310D45" w:rsidRDefault="00310D45">
    <w:pPr>
      <w:pStyle w:val="Antrats"/>
      <w:rPr>
        <w:rFonts w:ascii="Times New Roman" w:hAnsi="Times New Roman" w:cs="Times New Roman"/>
      </w:rPr>
    </w:pPr>
    <w:r w:rsidRPr="00310D45">
      <w:rPr>
        <w:rFonts w:ascii="Times New Roman" w:hAnsi="Times New Roman" w:cs="Times New Roman"/>
      </w:rPr>
      <w:tab/>
      <w:t xml:space="preserve">                                                                                         įsakymu Nr. V-139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55F8"/>
    <w:rsid w:val="002444FD"/>
    <w:rsid w:val="00271ACB"/>
    <w:rsid w:val="00310D45"/>
    <w:rsid w:val="006655F8"/>
    <w:rsid w:val="00821D5C"/>
    <w:rsid w:val="008F0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4FF646"/>
  <w15:chartTrackingRefBased/>
  <w15:docId w15:val="{C2059A35-9778-419A-A038-764A2ABCF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71ACB"/>
    <w:pPr>
      <w:spacing w:after="200" w:line="276" w:lineRule="auto"/>
    </w:pPr>
    <w:rPr>
      <w:rFonts w:ascii="Calibri" w:eastAsia="Times New Roman" w:hAnsi="Calibri" w:cs="Times New Roman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310D45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AntratsDiagrama">
    <w:name w:val="Antraštės Diagrama"/>
    <w:basedOn w:val="Numatytasispastraiposriftas"/>
    <w:link w:val="Antrats"/>
    <w:uiPriority w:val="99"/>
    <w:rsid w:val="00310D45"/>
  </w:style>
  <w:style w:type="paragraph" w:styleId="Porat">
    <w:name w:val="footer"/>
    <w:basedOn w:val="prastasis"/>
    <w:link w:val="PoratDiagrama"/>
    <w:uiPriority w:val="99"/>
    <w:unhideWhenUsed/>
    <w:rsid w:val="00310D45"/>
    <w:pPr>
      <w:tabs>
        <w:tab w:val="center" w:pos="4819"/>
        <w:tab w:val="right" w:pos="9638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PoratDiagrama">
    <w:name w:val="Poraštė Diagrama"/>
    <w:basedOn w:val="Numatytasispastraiposriftas"/>
    <w:link w:val="Porat"/>
    <w:uiPriority w:val="99"/>
    <w:rsid w:val="00310D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41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centras centras</dc:creator>
  <cp:keywords/>
  <dc:description/>
  <cp:lastModifiedBy>centras centras</cp:lastModifiedBy>
  <cp:revision>3</cp:revision>
  <cp:lastPrinted>2021-04-12T08:40:00Z</cp:lastPrinted>
  <dcterms:created xsi:type="dcterms:W3CDTF">2021-04-12T08:00:00Z</dcterms:created>
  <dcterms:modified xsi:type="dcterms:W3CDTF">2021-04-12T08:40:00Z</dcterms:modified>
</cp:coreProperties>
</file>