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EA8E8" w14:textId="77777777" w:rsidR="007424C1" w:rsidRPr="007424C1" w:rsidRDefault="007424C1" w:rsidP="007424C1">
      <w:pPr>
        <w:ind w:right="516"/>
        <w:jc w:val="center"/>
        <w:rPr>
          <w:b/>
          <w:bCs/>
          <w:sz w:val="24"/>
          <w:szCs w:val="24"/>
        </w:rPr>
      </w:pPr>
      <w:r w:rsidRPr="007424C1">
        <w:rPr>
          <w:b/>
          <w:bCs/>
          <w:sz w:val="24"/>
          <w:szCs w:val="24"/>
        </w:rPr>
        <w:t>LINKUVOS SOCIALINIŲ PASLAUGŲ CENTRAS</w:t>
      </w:r>
    </w:p>
    <w:p w14:paraId="5BE28B4B" w14:textId="68177AC7" w:rsidR="007424C1" w:rsidRPr="007424C1" w:rsidRDefault="007424C1" w:rsidP="007424C1">
      <w:pPr>
        <w:ind w:left="3" w:right="516"/>
        <w:jc w:val="center"/>
        <w:rPr>
          <w:b/>
          <w:bCs/>
          <w:sz w:val="24"/>
          <w:szCs w:val="24"/>
        </w:rPr>
      </w:pPr>
      <w:r w:rsidRPr="007424C1">
        <w:rPr>
          <w:b/>
          <w:bCs/>
          <w:sz w:val="24"/>
          <w:szCs w:val="24"/>
        </w:rPr>
        <w:t>202</w:t>
      </w:r>
      <w:r w:rsidR="00396DEF">
        <w:rPr>
          <w:b/>
          <w:bCs/>
          <w:sz w:val="24"/>
          <w:szCs w:val="24"/>
        </w:rPr>
        <w:t>5</w:t>
      </w:r>
      <w:r w:rsidRPr="007424C1">
        <w:rPr>
          <w:b/>
          <w:bCs/>
          <w:spacing w:val="52"/>
          <w:sz w:val="24"/>
          <w:szCs w:val="24"/>
        </w:rPr>
        <w:t xml:space="preserve"> </w:t>
      </w:r>
      <w:r w:rsidRPr="007424C1">
        <w:rPr>
          <w:b/>
          <w:bCs/>
          <w:sz w:val="24"/>
          <w:szCs w:val="24"/>
        </w:rPr>
        <w:t>METŲ</w:t>
      </w:r>
      <w:r w:rsidRPr="007424C1">
        <w:rPr>
          <w:b/>
          <w:bCs/>
          <w:spacing w:val="-5"/>
          <w:sz w:val="24"/>
          <w:szCs w:val="24"/>
        </w:rPr>
        <w:t xml:space="preserve"> </w:t>
      </w:r>
      <w:r w:rsidRPr="007424C1">
        <w:rPr>
          <w:b/>
          <w:bCs/>
          <w:sz w:val="24"/>
          <w:szCs w:val="24"/>
        </w:rPr>
        <w:t>EKSTREMALIŲJŲ</w:t>
      </w:r>
      <w:r w:rsidRPr="007424C1">
        <w:rPr>
          <w:b/>
          <w:bCs/>
          <w:spacing w:val="-4"/>
          <w:sz w:val="24"/>
          <w:szCs w:val="24"/>
        </w:rPr>
        <w:t xml:space="preserve"> </w:t>
      </w:r>
      <w:r w:rsidRPr="007424C1">
        <w:rPr>
          <w:b/>
          <w:bCs/>
          <w:sz w:val="24"/>
          <w:szCs w:val="24"/>
        </w:rPr>
        <w:t>SITUACIJŲ</w:t>
      </w:r>
      <w:r w:rsidRPr="007424C1">
        <w:rPr>
          <w:b/>
          <w:bCs/>
          <w:spacing w:val="-3"/>
          <w:sz w:val="24"/>
          <w:szCs w:val="24"/>
        </w:rPr>
        <w:t xml:space="preserve"> </w:t>
      </w:r>
      <w:r w:rsidRPr="007424C1">
        <w:rPr>
          <w:b/>
          <w:bCs/>
          <w:sz w:val="24"/>
          <w:szCs w:val="24"/>
        </w:rPr>
        <w:t>PREVENCIJOS</w:t>
      </w:r>
      <w:r w:rsidRPr="007424C1">
        <w:rPr>
          <w:b/>
          <w:bCs/>
          <w:spacing w:val="-4"/>
          <w:sz w:val="24"/>
          <w:szCs w:val="24"/>
        </w:rPr>
        <w:t xml:space="preserve"> </w:t>
      </w:r>
      <w:r w:rsidRPr="007424C1">
        <w:rPr>
          <w:b/>
          <w:bCs/>
          <w:sz w:val="24"/>
          <w:szCs w:val="24"/>
        </w:rPr>
        <w:t>PRIEMONIŲ PLANO VYKDYMO ATASKAITA</w:t>
      </w:r>
    </w:p>
    <w:p w14:paraId="1F0CA92C" w14:textId="77777777" w:rsidR="007424C1" w:rsidRDefault="007424C1" w:rsidP="00EF31CD">
      <w:pPr>
        <w:pStyle w:val="BodyText"/>
        <w:spacing w:before="2"/>
        <w:rPr>
          <w:b/>
          <w:sz w:val="24"/>
        </w:rPr>
      </w:pPr>
    </w:p>
    <w:p w14:paraId="5ACE1817" w14:textId="16D9BA1C" w:rsidR="00E41586" w:rsidRDefault="00000000" w:rsidP="00EF31CD">
      <w:pPr>
        <w:ind w:left="112"/>
        <w:jc w:val="center"/>
        <w:rPr>
          <w:sz w:val="24"/>
        </w:rPr>
      </w:pPr>
      <w:r>
        <w:rPr>
          <w:sz w:val="24"/>
        </w:rPr>
        <w:t>2026</w:t>
      </w:r>
      <w:r>
        <w:rPr>
          <w:spacing w:val="-3"/>
          <w:sz w:val="24"/>
        </w:rPr>
        <w:t xml:space="preserve"> </w:t>
      </w:r>
      <w:r>
        <w:rPr>
          <w:sz w:val="24"/>
        </w:rPr>
        <w:t>m.</w:t>
      </w:r>
      <w:r>
        <w:rPr>
          <w:spacing w:val="-6"/>
          <w:sz w:val="24"/>
        </w:rPr>
        <w:t xml:space="preserve"> </w:t>
      </w:r>
      <w:r>
        <w:rPr>
          <w:sz w:val="24"/>
        </w:rPr>
        <w:t>vasario</w:t>
      </w:r>
      <w:r>
        <w:rPr>
          <w:spacing w:val="5"/>
          <w:sz w:val="24"/>
        </w:rPr>
        <w:t xml:space="preserve"> </w:t>
      </w:r>
      <w:r w:rsidR="007424C1"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pacing w:val="-5"/>
          <w:sz w:val="24"/>
        </w:rPr>
        <w:t>d.</w:t>
      </w:r>
    </w:p>
    <w:p w14:paraId="2F7F2145" w14:textId="77777777" w:rsidR="00E41586" w:rsidRDefault="00000000" w:rsidP="00EF31CD">
      <w:pPr>
        <w:spacing w:before="5"/>
        <w:ind w:left="112" w:right="13"/>
        <w:jc w:val="center"/>
        <w:rPr>
          <w:spacing w:val="-2"/>
          <w:sz w:val="24"/>
        </w:rPr>
      </w:pPr>
      <w:r>
        <w:rPr>
          <w:spacing w:val="-2"/>
          <w:sz w:val="24"/>
        </w:rPr>
        <w:t>Pakruojis</w:t>
      </w:r>
    </w:p>
    <w:p w14:paraId="2E05B095" w14:textId="77777777" w:rsidR="001A5E02" w:rsidRDefault="001A5E02">
      <w:pPr>
        <w:spacing w:before="5"/>
        <w:ind w:left="112" w:right="13"/>
        <w:jc w:val="center"/>
        <w:rPr>
          <w:spacing w:val="-2"/>
          <w:sz w:val="24"/>
        </w:rPr>
      </w:pPr>
    </w:p>
    <w:p w14:paraId="6759FC08" w14:textId="0E71E67F" w:rsidR="007424C1" w:rsidRPr="00EF31CD" w:rsidRDefault="007424C1" w:rsidP="00EF31CD">
      <w:pPr>
        <w:pStyle w:val="ListParagraph"/>
        <w:numPr>
          <w:ilvl w:val="0"/>
          <w:numId w:val="9"/>
        </w:numPr>
        <w:tabs>
          <w:tab w:val="left" w:pos="1754"/>
        </w:tabs>
        <w:jc w:val="center"/>
        <w:outlineLvl w:val="0"/>
        <w:rPr>
          <w:b/>
          <w:bCs/>
          <w:sz w:val="24"/>
          <w:szCs w:val="24"/>
        </w:rPr>
      </w:pPr>
      <w:r w:rsidRPr="00AA0E97">
        <w:rPr>
          <w:b/>
          <w:bCs/>
          <w:sz w:val="24"/>
          <w:szCs w:val="24"/>
        </w:rPr>
        <w:t>Krizių</w:t>
      </w:r>
      <w:r w:rsidRPr="00AA0E97">
        <w:rPr>
          <w:b/>
          <w:bCs/>
          <w:spacing w:val="-7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ir</w:t>
      </w:r>
      <w:r w:rsidRPr="00AA0E97">
        <w:rPr>
          <w:b/>
          <w:bCs/>
          <w:spacing w:val="-5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ekstremaliųjų</w:t>
      </w:r>
      <w:r w:rsidRPr="00AA0E97">
        <w:rPr>
          <w:b/>
          <w:bCs/>
          <w:spacing w:val="-6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situacijų</w:t>
      </w:r>
      <w:r w:rsidRPr="00AA0E97">
        <w:rPr>
          <w:b/>
          <w:bCs/>
          <w:spacing w:val="-5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prevencijos</w:t>
      </w:r>
      <w:r w:rsidRPr="00AA0E97">
        <w:rPr>
          <w:b/>
          <w:bCs/>
          <w:spacing w:val="-6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priemonių</w:t>
      </w:r>
      <w:r w:rsidRPr="00AA0E97">
        <w:rPr>
          <w:b/>
          <w:bCs/>
          <w:spacing w:val="-3"/>
          <w:sz w:val="24"/>
          <w:szCs w:val="24"/>
        </w:rPr>
        <w:t xml:space="preserve"> </w:t>
      </w:r>
      <w:r w:rsidRPr="00AA0E97">
        <w:rPr>
          <w:b/>
          <w:bCs/>
          <w:spacing w:val="-2"/>
          <w:sz w:val="24"/>
          <w:szCs w:val="24"/>
        </w:rPr>
        <w:t>įgyvendinimas</w:t>
      </w:r>
    </w:p>
    <w:p w14:paraId="343B771D" w14:textId="77777777" w:rsidR="00EF31CD" w:rsidRPr="00EF31CD" w:rsidRDefault="00EF31CD" w:rsidP="00EF31CD">
      <w:pPr>
        <w:pStyle w:val="ListParagraph"/>
        <w:tabs>
          <w:tab w:val="left" w:pos="1754"/>
        </w:tabs>
        <w:ind w:left="1080" w:firstLine="0"/>
        <w:outlineLvl w:val="0"/>
        <w:rPr>
          <w:b/>
          <w:bCs/>
          <w:sz w:val="24"/>
          <w:szCs w:val="24"/>
        </w:rPr>
      </w:pPr>
    </w:p>
    <w:p w14:paraId="1F6DD5A9" w14:textId="0E393C23" w:rsidR="007424C1" w:rsidRDefault="007424C1" w:rsidP="00D0413D">
      <w:pPr>
        <w:ind w:left="57" w:right="57" w:firstLine="567"/>
        <w:jc w:val="both"/>
        <w:rPr>
          <w:spacing w:val="-2"/>
          <w:sz w:val="24"/>
          <w:szCs w:val="24"/>
        </w:rPr>
      </w:pPr>
      <w:r>
        <w:rPr>
          <w:sz w:val="24"/>
          <w:szCs w:val="24"/>
        </w:rPr>
        <w:t>Linkuvos socialinių paslaugų centro</w:t>
      </w:r>
      <w:r w:rsidRPr="007424C1">
        <w:rPr>
          <w:sz w:val="24"/>
          <w:szCs w:val="24"/>
        </w:rPr>
        <w:t xml:space="preserve"> (toliau – </w:t>
      </w:r>
      <w:r w:rsidR="00EF31CD">
        <w:rPr>
          <w:sz w:val="24"/>
          <w:szCs w:val="24"/>
        </w:rPr>
        <w:t>C</w:t>
      </w:r>
      <w:r>
        <w:rPr>
          <w:sz w:val="24"/>
          <w:szCs w:val="24"/>
        </w:rPr>
        <w:t>entras</w:t>
      </w:r>
      <w:r w:rsidRPr="007424C1">
        <w:rPr>
          <w:sz w:val="24"/>
          <w:szCs w:val="24"/>
        </w:rPr>
        <w:t xml:space="preserve">) direktoriaus 2024 m. </w:t>
      </w:r>
      <w:r>
        <w:rPr>
          <w:sz w:val="24"/>
          <w:szCs w:val="24"/>
        </w:rPr>
        <w:t>birželio 7</w:t>
      </w:r>
      <w:r w:rsidR="00EF31CD">
        <w:rPr>
          <w:sz w:val="24"/>
          <w:szCs w:val="24"/>
        </w:rPr>
        <w:t xml:space="preserve"> </w:t>
      </w:r>
      <w:r w:rsidRPr="007424C1">
        <w:rPr>
          <w:sz w:val="24"/>
          <w:szCs w:val="24"/>
        </w:rPr>
        <w:t>d. įsakymu Nr. V-1</w:t>
      </w:r>
      <w:r>
        <w:rPr>
          <w:sz w:val="24"/>
          <w:szCs w:val="24"/>
        </w:rPr>
        <w:t>35</w:t>
      </w:r>
      <w:r w:rsidR="00EF31CD">
        <w:rPr>
          <w:sz w:val="24"/>
          <w:szCs w:val="24"/>
        </w:rPr>
        <w:t xml:space="preserve"> </w:t>
      </w:r>
      <w:r w:rsidRPr="007424C1">
        <w:rPr>
          <w:sz w:val="24"/>
          <w:szCs w:val="24"/>
        </w:rPr>
        <w:t xml:space="preserve">patvirtintas </w:t>
      </w:r>
      <w:r>
        <w:rPr>
          <w:sz w:val="24"/>
          <w:szCs w:val="24"/>
        </w:rPr>
        <w:t>Linkuvos socialinių paslaugų centro</w:t>
      </w:r>
      <w:r w:rsidRPr="007424C1">
        <w:rPr>
          <w:sz w:val="24"/>
          <w:szCs w:val="24"/>
        </w:rPr>
        <w:t xml:space="preserve"> ekstremaliųjų situacijų 2024–2026 metų prevencijos priemonių planas (toliau – Planas). 202</w:t>
      </w:r>
      <w:r>
        <w:rPr>
          <w:sz w:val="24"/>
          <w:szCs w:val="24"/>
        </w:rPr>
        <w:t>5</w:t>
      </w:r>
      <w:r w:rsidRPr="007424C1">
        <w:rPr>
          <w:sz w:val="24"/>
          <w:szCs w:val="24"/>
        </w:rPr>
        <w:t xml:space="preserve"> metais Plane numatyta įgyvendinti </w:t>
      </w:r>
      <w:r w:rsidR="00AA0E97">
        <w:rPr>
          <w:sz w:val="24"/>
          <w:szCs w:val="24"/>
        </w:rPr>
        <w:t>2</w:t>
      </w:r>
      <w:r w:rsidR="00D97CC1">
        <w:rPr>
          <w:sz w:val="24"/>
          <w:szCs w:val="24"/>
        </w:rPr>
        <w:t>7</w:t>
      </w:r>
      <w:r w:rsidRPr="007424C1">
        <w:rPr>
          <w:sz w:val="24"/>
          <w:szCs w:val="24"/>
        </w:rPr>
        <w:t xml:space="preserve"> prevencin</w:t>
      </w:r>
      <w:r w:rsidR="0088627A">
        <w:rPr>
          <w:sz w:val="24"/>
          <w:szCs w:val="24"/>
        </w:rPr>
        <w:t>es</w:t>
      </w:r>
      <w:r w:rsidRPr="007424C1">
        <w:rPr>
          <w:sz w:val="24"/>
          <w:szCs w:val="24"/>
        </w:rPr>
        <w:t xml:space="preserve"> priemon</w:t>
      </w:r>
      <w:r w:rsidR="0088627A">
        <w:rPr>
          <w:sz w:val="24"/>
          <w:szCs w:val="24"/>
        </w:rPr>
        <w:t>es</w:t>
      </w:r>
      <w:r w:rsidR="00D97CC1">
        <w:rPr>
          <w:sz w:val="24"/>
          <w:szCs w:val="24"/>
        </w:rPr>
        <w:t xml:space="preserve">, </w:t>
      </w:r>
      <w:r w:rsidR="00D97CC1" w:rsidRPr="008E6B87">
        <w:rPr>
          <w:sz w:val="24"/>
          <w:szCs w:val="24"/>
        </w:rPr>
        <w:t>iš jų į</w:t>
      </w:r>
      <w:r w:rsidRPr="008E6B87">
        <w:rPr>
          <w:sz w:val="24"/>
          <w:szCs w:val="24"/>
        </w:rPr>
        <w:t xml:space="preserve">gyvendinta </w:t>
      </w:r>
      <w:r w:rsidR="00AA0E97" w:rsidRPr="008E6B87">
        <w:rPr>
          <w:sz w:val="24"/>
          <w:szCs w:val="24"/>
        </w:rPr>
        <w:t>1</w:t>
      </w:r>
      <w:r w:rsidR="00D97CC1" w:rsidRPr="008E6B87">
        <w:rPr>
          <w:sz w:val="24"/>
          <w:szCs w:val="24"/>
        </w:rPr>
        <w:t>3</w:t>
      </w:r>
      <w:r w:rsidRPr="008E6B87">
        <w:rPr>
          <w:sz w:val="24"/>
          <w:szCs w:val="24"/>
        </w:rPr>
        <w:t xml:space="preserve"> priemon</w:t>
      </w:r>
      <w:r w:rsidR="00396DEF" w:rsidRPr="008E6B87">
        <w:rPr>
          <w:sz w:val="24"/>
          <w:szCs w:val="24"/>
        </w:rPr>
        <w:t>ių</w:t>
      </w:r>
      <w:r w:rsidRPr="007424C1">
        <w:rPr>
          <w:sz w:val="24"/>
          <w:szCs w:val="24"/>
        </w:rPr>
        <w:t>,</w:t>
      </w:r>
      <w:r w:rsidR="00D97CC1">
        <w:rPr>
          <w:sz w:val="24"/>
          <w:szCs w:val="24"/>
        </w:rPr>
        <w:t xml:space="preserve"> 10</w:t>
      </w:r>
      <w:r w:rsidRPr="007424C1">
        <w:rPr>
          <w:sz w:val="24"/>
          <w:szCs w:val="24"/>
        </w:rPr>
        <w:t xml:space="preserve"> prevencijos priemon</w:t>
      </w:r>
      <w:r w:rsidR="00D97CC1">
        <w:rPr>
          <w:sz w:val="24"/>
          <w:szCs w:val="24"/>
        </w:rPr>
        <w:t>ių</w:t>
      </w:r>
      <w:r w:rsidRPr="007424C1">
        <w:rPr>
          <w:sz w:val="24"/>
          <w:szCs w:val="24"/>
        </w:rPr>
        <w:t xml:space="preserve"> neįgyvendint</w:t>
      </w:r>
      <w:r w:rsidR="00D97CC1">
        <w:rPr>
          <w:sz w:val="24"/>
          <w:szCs w:val="24"/>
        </w:rPr>
        <w:t>a</w:t>
      </w:r>
      <w:r w:rsidRPr="007424C1">
        <w:rPr>
          <w:sz w:val="24"/>
          <w:szCs w:val="24"/>
        </w:rPr>
        <w:t xml:space="preserve"> nesant poreikio </w:t>
      </w:r>
      <w:r w:rsidR="00D97CC1">
        <w:rPr>
          <w:sz w:val="24"/>
          <w:szCs w:val="24"/>
        </w:rPr>
        <w:t>ir</w:t>
      </w:r>
      <w:r w:rsidRPr="007424C1">
        <w:rPr>
          <w:sz w:val="24"/>
          <w:szCs w:val="24"/>
        </w:rPr>
        <w:t xml:space="preserve"> neįvykus ekstremaliajam įvykiui ar situacijai</w:t>
      </w:r>
      <w:r w:rsidR="007B0647">
        <w:rPr>
          <w:sz w:val="24"/>
          <w:szCs w:val="24"/>
        </w:rPr>
        <w:t>, 4 priemonės neįgyvendinta.</w:t>
      </w:r>
      <w:r w:rsidRPr="007424C1">
        <w:rPr>
          <w:sz w:val="24"/>
          <w:szCs w:val="24"/>
        </w:rPr>
        <w:t xml:space="preserve"> Prevencinių priemonių vykdymas 202</w:t>
      </w:r>
      <w:r w:rsidR="0088627A">
        <w:rPr>
          <w:sz w:val="24"/>
          <w:szCs w:val="24"/>
        </w:rPr>
        <w:t>5</w:t>
      </w:r>
      <w:r w:rsidRPr="007424C1">
        <w:rPr>
          <w:sz w:val="24"/>
          <w:szCs w:val="24"/>
        </w:rPr>
        <w:t xml:space="preserve"> m. sudaro </w:t>
      </w:r>
      <w:r w:rsidR="00631639">
        <w:rPr>
          <w:sz w:val="24"/>
          <w:szCs w:val="24"/>
        </w:rPr>
        <w:t>85.19</w:t>
      </w:r>
      <w:r w:rsidRPr="007424C1">
        <w:rPr>
          <w:sz w:val="24"/>
          <w:szCs w:val="24"/>
        </w:rPr>
        <w:t xml:space="preserve"> proc. Planas paviešintas </w:t>
      </w:r>
      <w:r w:rsidR="00D43705">
        <w:rPr>
          <w:sz w:val="24"/>
          <w:szCs w:val="24"/>
        </w:rPr>
        <w:t>C</w:t>
      </w:r>
      <w:r w:rsidR="0088627A">
        <w:rPr>
          <w:sz w:val="24"/>
          <w:szCs w:val="24"/>
        </w:rPr>
        <w:t>entro</w:t>
      </w:r>
      <w:r w:rsidRPr="007424C1">
        <w:rPr>
          <w:sz w:val="24"/>
          <w:szCs w:val="24"/>
        </w:rPr>
        <w:t xml:space="preserve"> interneto svetainėje.</w:t>
      </w:r>
      <w:r w:rsidR="0088627A">
        <w:rPr>
          <w:sz w:val="24"/>
          <w:szCs w:val="24"/>
        </w:rPr>
        <w:t xml:space="preserve"> </w:t>
      </w:r>
      <w:r w:rsidRPr="007424C1">
        <w:rPr>
          <w:sz w:val="24"/>
          <w:szCs w:val="24"/>
        </w:rPr>
        <w:t>202</w:t>
      </w:r>
      <w:r w:rsidR="0088627A">
        <w:rPr>
          <w:sz w:val="24"/>
          <w:szCs w:val="24"/>
        </w:rPr>
        <w:t>5</w:t>
      </w:r>
      <w:r w:rsidRPr="007424C1">
        <w:rPr>
          <w:sz w:val="24"/>
          <w:szCs w:val="24"/>
        </w:rPr>
        <w:t xml:space="preserve"> m. nesant pasikeitim</w:t>
      </w:r>
      <w:r w:rsidR="00396DEF">
        <w:rPr>
          <w:sz w:val="24"/>
          <w:szCs w:val="24"/>
        </w:rPr>
        <w:t>ų</w:t>
      </w:r>
      <w:r w:rsidRPr="007424C1">
        <w:rPr>
          <w:sz w:val="24"/>
          <w:szCs w:val="24"/>
        </w:rPr>
        <w:t xml:space="preserve"> planas nebuvo tikslintas ar </w:t>
      </w:r>
      <w:r w:rsidRPr="007424C1">
        <w:rPr>
          <w:spacing w:val="-2"/>
          <w:sz w:val="24"/>
          <w:szCs w:val="24"/>
        </w:rPr>
        <w:t>koreguotas.</w:t>
      </w:r>
    </w:p>
    <w:p w14:paraId="6D097F0C" w14:textId="77777777" w:rsidR="00D97CC1" w:rsidRDefault="00D97CC1" w:rsidP="00D0413D">
      <w:pPr>
        <w:ind w:left="57" w:right="57" w:firstLine="567"/>
        <w:jc w:val="both"/>
        <w:rPr>
          <w:spacing w:val="-2"/>
          <w:sz w:val="24"/>
          <w:szCs w:val="24"/>
        </w:rPr>
      </w:pPr>
    </w:p>
    <w:p w14:paraId="3195A912" w14:textId="54555E90" w:rsidR="00994815" w:rsidRDefault="00D97CC1" w:rsidP="002A5D69">
      <w:pPr>
        <w:pStyle w:val="ListParagraph"/>
        <w:numPr>
          <w:ilvl w:val="0"/>
          <w:numId w:val="9"/>
        </w:numPr>
        <w:ind w:right="57"/>
        <w:jc w:val="center"/>
        <w:rPr>
          <w:b/>
          <w:bCs/>
          <w:sz w:val="24"/>
          <w:szCs w:val="24"/>
        </w:rPr>
      </w:pPr>
      <w:r w:rsidRPr="00D97CC1">
        <w:rPr>
          <w:b/>
          <w:bCs/>
          <w:sz w:val="24"/>
          <w:szCs w:val="24"/>
        </w:rPr>
        <w:t>Planai, sąrašai</w:t>
      </w:r>
    </w:p>
    <w:p w14:paraId="08B03669" w14:textId="77777777" w:rsidR="00AC31BB" w:rsidRDefault="00AC31BB" w:rsidP="00D0413D">
      <w:pPr>
        <w:pStyle w:val="ListParagraph"/>
        <w:ind w:left="57" w:right="57" w:firstLine="567"/>
        <w:rPr>
          <w:b/>
          <w:bCs/>
          <w:sz w:val="24"/>
          <w:szCs w:val="24"/>
        </w:rPr>
      </w:pPr>
    </w:p>
    <w:p w14:paraId="71268776" w14:textId="503B3D2B" w:rsidR="00D97CC1" w:rsidRDefault="00D97CC1" w:rsidP="00EF31CD">
      <w:pPr>
        <w:pStyle w:val="ListParagraph"/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Atsižvelgiant į ekstremaliųjų situacijų prevencijos </w:t>
      </w:r>
      <w:r w:rsidR="00AC31BB">
        <w:rPr>
          <w:sz w:val="24"/>
          <w:szCs w:val="24"/>
        </w:rPr>
        <w:t>priemonių planą parengtas ir patvirtintas  metinis civilinės saugos veiklos priemonių planas 2025 gegužės 8</w:t>
      </w:r>
      <w:r w:rsidR="00D43705">
        <w:rPr>
          <w:sz w:val="24"/>
          <w:szCs w:val="24"/>
        </w:rPr>
        <w:t xml:space="preserve"> </w:t>
      </w:r>
      <w:r w:rsidR="00AC31BB">
        <w:rPr>
          <w:sz w:val="24"/>
          <w:szCs w:val="24"/>
        </w:rPr>
        <w:t>d. direktoriaus įsakym</w:t>
      </w:r>
      <w:r w:rsidR="00EF31CD">
        <w:rPr>
          <w:sz w:val="24"/>
          <w:szCs w:val="24"/>
        </w:rPr>
        <w:t>u</w:t>
      </w:r>
      <w:r w:rsidR="00AC31BB">
        <w:rPr>
          <w:sz w:val="24"/>
          <w:szCs w:val="24"/>
        </w:rPr>
        <w:t xml:space="preserve"> Nr. V-81</w:t>
      </w:r>
      <w:r w:rsidR="00EF31CD">
        <w:rPr>
          <w:sz w:val="24"/>
          <w:szCs w:val="24"/>
        </w:rPr>
        <w:t>.</w:t>
      </w:r>
    </w:p>
    <w:p w14:paraId="36085DB1" w14:textId="20489A39" w:rsidR="00AC31BB" w:rsidRDefault="00AC31BB" w:rsidP="00EF31CD">
      <w:pPr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t>Centro</w:t>
      </w:r>
      <w:r w:rsidRPr="006B4A5B">
        <w:rPr>
          <w:sz w:val="24"/>
          <w:szCs w:val="24"/>
        </w:rPr>
        <w:t xml:space="preserve"> ekstremaliųjų situacijų valdymo planas patvirtintas 2014 m. spalio 3 d. direktoriaus įsakym</w:t>
      </w:r>
      <w:r w:rsidR="00D43705">
        <w:rPr>
          <w:sz w:val="24"/>
          <w:szCs w:val="24"/>
        </w:rPr>
        <w:t>u</w:t>
      </w:r>
      <w:r w:rsidRPr="006B4A5B">
        <w:rPr>
          <w:sz w:val="24"/>
          <w:szCs w:val="24"/>
        </w:rPr>
        <w:t xml:space="preserve"> Nr. V-292</w:t>
      </w:r>
      <w:r w:rsidR="00D43705">
        <w:rPr>
          <w:sz w:val="24"/>
          <w:szCs w:val="24"/>
        </w:rPr>
        <w:t>. P</w:t>
      </w:r>
      <w:r>
        <w:rPr>
          <w:sz w:val="24"/>
          <w:szCs w:val="24"/>
        </w:rPr>
        <w:t xml:space="preserve">lanas nebuvo </w:t>
      </w:r>
      <w:r w:rsidR="00D43705">
        <w:rPr>
          <w:sz w:val="24"/>
          <w:szCs w:val="24"/>
        </w:rPr>
        <w:t>atnaujinamas ir tikslinamas</w:t>
      </w:r>
      <w:r>
        <w:rPr>
          <w:sz w:val="24"/>
          <w:szCs w:val="24"/>
        </w:rPr>
        <w:t>.</w:t>
      </w:r>
    </w:p>
    <w:p w14:paraId="2F17AFE4" w14:textId="6B050134" w:rsidR="00AC31BB" w:rsidRPr="00074D71" w:rsidRDefault="00AC31BB" w:rsidP="00EF31CD">
      <w:pPr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t>2025 m. p</w:t>
      </w:r>
      <w:r w:rsidRPr="00994815">
        <w:rPr>
          <w:sz w:val="24"/>
          <w:szCs w:val="24"/>
        </w:rPr>
        <w:t xml:space="preserve">atikslintas </w:t>
      </w:r>
      <w:r w:rsidR="00187F70">
        <w:rPr>
          <w:sz w:val="24"/>
          <w:szCs w:val="24"/>
        </w:rPr>
        <w:t>C</w:t>
      </w:r>
      <w:r>
        <w:rPr>
          <w:sz w:val="24"/>
          <w:szCs w:val="24"/>
        </w:rPr>
        <w:t>entro</w:t>
      </w:r>
      <w:r w:rsidRPr="00994815">
        <w:rPr>
          <w:sz w:val="24"/>
          <w:szCs w:val="24"/>
        </w:rPr>
        <w:t xml:space="preserve"> veiklos vykdymui užtikrinti būtinų priemonių ir asmens apsaugos priemonių atsargų sąrašas.</w:t>
      </w:r>
      <w:r>
        <w:rPr>
          <w:sz w:val="24"/>
          <w:szCs w:val="24"/>
        </w:rPr>
        <w:t xml:space="preserve"> </w:t>
      </w:r>
      <w:r w:rsidRPr="00074D71">
        <w:rPr>
          <w:sz w:val="24"/>
          <w:szCs w:val="24"/>
        </w:rPr>
        <w:t>Centro</w:t>
      </w:r>
      <w:r w:rsidRPr="00994815">
        <w:rPr>
          <w:sz w:val="24"/>
          <w:szCs w:val="24"/>
        </w:rPr>
        <w:t xml:space="preserve"> lėšomis buvo įsigyta</w:t>
      </w:r>
      <w:r w:rsidR="00D43705">
        <w:rPr>
          <w:sz w:val="24"/>
          <w:szCs w:val="24"/>
        </w:rPr>
        <w:t>:</w:t>
      </w:r>
      <w:r w:rsidRPr="00994815">
        <w:rPr>
          <w:sz w:val="24"/>
          <w:szCs w:val="24"/>
        </w:rPr>
        <w:t xml:space="preserve"> </w:t>
      </w:r>
      <w:r w:rsidRPr="00074D71">
        <w:rPr>
          <w:sz w:val="24"/>
          <w:szCs w:val="24"/>
        </w:rPr>
        <w:t>4</w:t>
      </w:r>
      <w:r w:rsidRPr="00994815">
        <w:rPr>
          <w:sz w:val="24"/>
          <w:szCs w:val="24"/>
        </w:rPr>
        <w:t xml:space="preserve"> litrai </w:t>
      </w:r>
      <w:r>
        <w:rPr>
          <w:sz w:val="24"/>
          <w:szCs w:val="24"/>
        </w:rPr>
        <w:t>p</w:t>
      </w:r>
      <w:r w:rsidRPr="00074D71">
        <w:rPr>
          <w:sz w:val="24"/>
          <w:szCs w:val="24"/>
        </w:rPr>
        <w:t xml:space="preserve">aviršiaus </w:t>
      </w:r>
      <w:proofErr w:type="spellStart"/>
      <w:r w:rsidRPr="00074D71">
        <w:rPr>
          <w:sz w:val="24"/>
          <w:szCs w:val="24"/>
        </w:rPr>
        <w:t>dezinfek</w:t>
      </w:r>
      <w:r w:rsidR="00187F70">
        <w:rPr>
          <w:sz w:val="24"/>
          <w:szCs w:val="24"/>
        </w:rPr>
        <w:t>t</w:t>
      </w:r>
      <w:r w:rsidRPr="00074D71">
        <w:rPr>
          <w:sz w:val="24"/>
          <w:szCs w:val="24"/>
        </w:rPr>
        <w:t>ant</w:t>
      </w:r>
      <w:r w:rsidR="00D43705">
        <w:rPr>
          <w:sz w:val="24"/>
          <w:szCs w:val="24"/>
        </w:rPr>
        <w:t>o</w:t>
      </w:r>
      <w:proofErr w:type="spellEnd"/>
      <w:r w:rsidRPr="00994815">
        <w:rPr>
          <w:sz w:val="24"/>
          <w:szCs w:val="24"/>
        </w:rPr>
        <w:t xml:space="preserve">  </w:t>
      </w:r>
      <w:r w:rsidR="00D43705">
        <w:rPr>
          <w:sz w:val="24"/>
          <w:szCs w:val="24"/>
        </w:rPr>
        <w:t>(</w:t>
      </w:r>
      <w:r w:rsidRPr="00074D71">
        <w:rPr>
          <w:sz w:val="24"/>
          <w:szCs w:val="24"/>
        </w:rPr>
        <w:t>22</w:t>
      </w:r>
      <w:r w:rsidR="00D43705">
        <w:rPr>
          <w:sz w:val="24"/>
          <w:szCs w:val="24"/>
        </w:rPr>
        <w:t>,00</w:t>
      </w:r>
      <w:r w:rsidRPr="00994815">
        <w:rPr>
          <w:sz w:val="24"/>
          <w:szCs w:val="24"/>
        </w:rPr>
        <w:t xml:space="preserve"> Eur</w:t>
      </w:r>
      <w:r w:rsidR="00D43705">
        <w:rPr>
          <w:sz w:val="24"/>
          <w:szCs w:val="24"/>
        </w:rPr>
        <w:t>)</w:t>
      </w:r>
      <w:r w:rsidR="00187F70">
        <w:rPr>
          <w:sz w:val="24"/>
          <w:szCs w:val="24"/>
        </w:rPr>
        <w:t>;</w:t>
      </w:r>
      <w:r w:rsidRPr="00994815">
        <w:rPr>
          <w:sz w:val="24"/>
          <w:szCs w:val="24"/>
        </w:rPr>
        <w:t xml:space="preserve"> </w:t>
      </w:r>
      <w:r w:rsidR="00D43705">
        <w:rPr>
          <w:sz w:val="24"/>
          <w:szCs w:val="24"/>
        </w:rPr>
        <w:t xml:space="preserve">6200 vnt. </w:t>
      </w:r>
      <w:r w:rsidRPr="00994815">
        <w:rPr>
          <w:sz w:val="24"/>
          <w:szCs w:val="24"/>
        </w:rPr>
        <w:t>vienkartin</w:t>
      </w:r>
      <w:r w:rsidR="00D43705">
        <w:rPr>
          <w:sz w:val="24"/>
          <w:szCs w:val="24"/>
        </w:rPr>
        <w:t>ių</w:t>
      </w:r>
      <w:r w:rsidRPr="00994815">
        <w:rPr>
          <w:spacing w:val="-1"/>
          <w:sz w:val="24"/>
          <w:szCs w:val="24"/>
        </w:rPr>
        <w:t xml:space="preserve"> </w:t>
      </w:r>
      <w:r w:rsidRPr="00994815">
        <w:rPr>
          <w:sz w:val="24"/>
          <w:szCs w:val="24"/>
        </w:rPr>
        <w:t>pirštin</w:t>
      </w:r>
      <w:r w:rsidR="00D43705">
        <w:rPr>
          <w:sz w:val="24"/>
          <w:szCs w:val="24"/>
        </w:rPr>
        <w:t>ių</w:t>
      </w:r>
      <w:r w:rsidRPr="00994815">
        <w:rPr>
          <w:spacing w:val="-1"/>
          <w:sz w:val="24"/>
          <w:szCs w:val="24"/>
        </w:rPr>
        <w:t xml:space="preserve"> </w:t>
      </w:r>
      <w:r w:rsidR="00D43705">
        <w:rPr>
          <w:spacing w:val="-1"/>
          <w:sz w:val="24"/>
          <w:szCs w:val="24"/>
        </w:rPr>
        <w:t>(1</w:t>
      </w:r>
      <w:r w:rsidRPr="00074D71">
        <w:rPr>
          <w:sz w:val="24"/>
          <w:szCs w:val="24"/>
        </w:rPr>
        <w:t>51</w:t>
      </w:r>
      <w:r w:rsidR="00D43705">
        <w:rPr>
          <w:sz w:val="24"/>
          <w:szCs w:val="24"/>
        </w:rPr>
        <w:t>,00</w:t>
      </w:r>
      <w:r w:rsidRPr="00994815">
        <w:rPr>
          <w:spacing w:val="-1"/>
          <w:sz w:val="24"/>
          <w:szCs w:val="24"/>
        </w:rPr>
        <w:t xml:space="preserve"> </w:t>
      </w:r>
      <w:r w:rsidRPr="00994815">
        <w:rPr>
          <w:sz w:val="24"/>
          <w:szCs w:val="24"/>
        </w:rPr>
        <w:t>Eur</w:t>
      </w:r>
      <w:r w:rsidR="00D43705">
        <w:rPr>
          <w:sz w:val="24"/>
          <w:szCs w:val="24"/>
        </w:rPr>
        <w:t>)</w:t>
      </w:r>
      <w:r w:rsidR="00187F70">
        <w:rPr>
          <w:sz w:val="24"/>
          <w:szCs w:val="24"/>
        </w:rPr>
        <w:t>;</w:t>
      </w:r>
      <w:r w:rsidR="00D43705">
        <w:rPr>
          <w:sz w:val="24"/>
          <w:szCs w:val="24"/>
        </w:rPr>
        <w:t xml:space="preserve"> 400 l.</w:t>
      </w:r>
      <w:r w:rsidR="00187F70">
        <w:rPr>
          <w:sz w:val="24"/>
          <w:szCs w:val="24"/>
        </w:rPr>
        <w:t xml:space="preserve"> </w:t>
      </w:r>
      <w:r w:rsidR="00D43705"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eriam</w:t>
      </w:r>
      <w:r w:rsidR="00187F70">
        <w:rPr>
          <w:spacing w:val="-1"/>
          <w:sz w:val="24"/>
          <w:szCs w:val="24"/>
        </w:rPr>
        <w:t>ojo vandens (</w:t>
      </w:r>
      <w:r>
        <w:rPr>
          <w:spacing w:val="-1"/>
          <w:sz w:val="24"/>
          <w:szCs w:val="24"/>
        </w:rPr>
        <w:t>50</w:t>
      </w:r>
      <w:r w:rsidR="00187F70">
        <w:rPr>
          <w:spacing w:val="-1"/>
          <w:sz w:val="24"/>
          <w:szCs w:val="24"/>
        </w:rPr>
        <w:t>,00</w:t>
      </w:r>
      <w:r>
        <w:rPr>
          <w:spacing w:val="-1"/>
          <w:sz w:val="24"/>
          <w:szCs w:val="24"/>
        </w:rPr>
        <w:t xml:space="preserve"> </w:t>
      </w:r>
      <w:r w:rsidR="00D43705">
        <w:rPr>
          <w:spacing w:val="-1"/>
          <w:sz w:val="24"/>
          <w:szCs w:val="24"/>
        </w:rPr>
        <w:t>E</w:t>
      </w:r>
      <w:r>
        <w:rPr>
          <w:spacing w:val="-1"/>
          <w:sz w:val="24"/>
          <w:szCs w:val="24"/>
        </w:rPr>
        <w:t>ur</w:t>
      </w:r>
      <w:r w:rsidR="00187F70">
        <w:rPr>
          <w:spacing w:val="-1"/>
          <w:sz w:val="24"/>
          <w:szCs w:val="24"/>
        </w:rPr>
        <w:t>)</w:t>
      </w:r>
      <w:r>
        <w:rPr>
          <w:spacing w:val="-1"/>
          <w:sz w:val="24"/>
          <w:szCs w:val="24"/>
        </w:rPr>
        <w:t>.</w:t>
      </w:r>
    </w:p>
    <w:p w14:paraId="2976E2B5" w14:textId="77777777" w:rsidR="00AC31BB" w:rsidRPr="00994815" w:rsidRDefault="00AC31BB" w:rsidP="00D0413D">
      <w:pPr>
        <w:ind w:left="57" w:right="57" w:firstLine="567"/>
        <w:jc w:val="both"/>
        <w:rPr>
          <w:sz w:val="24"/>
          <w:szCs w:val="24"/>
        </w:rPr>
      </w:pPr>
    </w:p>
    <w:p w14:paraId="5C430785" w14:textId="77777777" w:rsidR="00AC31BB" w:rsidRDefault="00AC31BB" w:rsidP="00D0413D">
      <w:pPr>
        <w:pStyle w:val="ListParagraph"/>
        <w:ind w:left="57" w:right="57" w:firstLine="567"/>
        <w:rPr>
          <w:sz w:val="24"/>
          <w:szCs w:val="24"/>
        </w:rPr>
      </w:pPr>
    </w:p>
    <w:p w14:paraId="60C9A2D4" w14:textId="77777777" w:rsidR="00AC31BB" w:rsidRPr="00D97CC1" w:rsidRDefault="00AC31BB" w:rsidP="00D0413D">
      <w:pPr>
        <w:pStyle w:val="ListParagraph"/>
        <w:ind w:left="57" w:right="57" w:firstLine="567"/>
        <w:rPr>
          <w:sz w:val="24"/>
          <w:szCs w:val="24"/>
        </w:rPr>
      </w:pPr>
    </w:p>
    <w:p w14:paraId="3F3F8E93" w14:textId="21BAC41E" w:rsidR="00AA0E97" w:rsidRPr="00AA0E97" w:rsidRDefault="00AA0E97" w:rsidP="002A5D69">
      <w:pPr>
        <w:pStyle w:val="ListParagraph"/>
        <w:numPr>
          <w:ilvl w:val="0"/>
          <w:numId w:val="9"/>
        </w:numPr>
        <w:tabs>
          <w:tab w:val="left" w:pos="2828"/>
        </w:tabs>
        <w:ind w:right="57"/>
        <w:jc w:val="center"/>
        <w:outlineLvl w:val="0"/>
        <w:rPr>
          <w:b/>
          <w:bCs/>
          <w:sz w:val="24"/>
          <w:szCs w:val="24"/>
        </w:rPr>
      </w:pPr>
      <w:r w:rsidRPr="00AA0E97">
        <w:rPr>
          <w:b/>
          <w:bCs/>
          <w:sz w:val="24"/>
          <w:szCs w:val="24"/>
        </w:rPr>
        <w:t>Ekstremalieji</w:t>
      </w:r>
      <w:r w:rsidRPr="00AA0E97">
        <w:rPr>
          <w:b/>
          <w:bCs/>
          <w:spacing w:val="-4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įvykiai</w:t>
      </w:r>
      <w:r w:rsidRPr="00AA0E97">
        <w:rPr>
          <w:b/>
          <w:bCs/>
          <w:spacing w:val="-3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ar</w:t>
      </w:r>
      <w:r w:rsidRPr="00AA0E97">
        <w:rPr>
          <w:b/>
          <w:bCs/>
          <w:spacing w:val="-3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situacijos</w:t>
      </w:r>
      <w:r w:rsidRPr="00AA0E97">
        <w:rPr>
          <w:b/>
          <w:bCs/>
          <w:spacing w:val="-4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ir</w:t>
      </w:r>
      <w:r w:rsidRPr="00AA0E97">
        <w:rPr>
          <w:b/>
          <w:bCs/>
          <w:spacing w:val="-3"/>
          <w:sz w:val="24"/>
          <w:szCs w:val="24"/>
        </w:rPr>
        <w:t xml:space="preserve"> </w:t>
      </w:r>
      <w:r w:rsidRPr="00AA0E97">
        <w:rPr>
          <w:b/>
          <w:bCs/>
          <w:sz w:val="24"/>
          <w:szCs w:val="24"/>
        </w:rPr>
        <w:t>jų</w:t>
      </w:r>
      <w:r w:rsidRPr="00AA0E97">
        <w:rPr>
          <w:b/>
          <w:bCs/>
          <w:spacing w:val="-3"/>
          <w:sz w:val="24"/>
          <w:szCs w:val="24"/>
        </w:rPr>
        <w:t xml:space="preserve"> </w:t>
      </w:r>
      <w:r w:rsidRPr="00AA0E97">
        <w:rPr>
          <w:b/>
          <w:bCs/>
          <w:spacing w:val="-2"/>
          <w:sz w:val="24"/>
          <w:szCs w:val="24"/>
        </w:rPr>
        <w:t>padariniai</w:t>
      </w:r>
    </w:p>
    <w:p w14:paraId="044D8123" w14:textId="77777777" w:rsidR="00AA0E97" w:rsidRPr="00AA0E97" w:rsidRDefault="00AA0E97" w:rsidP="00D0413D">
      <w:pPr>
        <w:ind w:left="57" w:right="57" w:firstLine="567"/>
        <w:rPr>
          <w:b/>
          <w:sz w:val="24"/>
          <w:szCs w:val="24"/>
        </w:rPr>
      </w:pPr>
    </w:p>
    <w:p w14:paraId="2C5FC620" w14:textId="648929F4" w:rsidR="00AA0E97" w:rsidRPr="00AA0E97" w:rsidRDefault="00AA0E97" w:rsidP="00D0413D">
      <w:pPr>
        <w:ind w:left="57" w:right="57" w:firstLine="567"/>
        <w:jc w:val="both"/>
        <w:rPr>
          <w:sz w:val="24"/>
          <w:szCs w:val="24"/>
        </w:rPr>
      </w:pPr>
      <w:r w:rsidRPr="00AA0E97">
        <w:rPr>
          <w:sz w:val="24"/>
          <w:szCs w:val="24"/>
        </w:rPr>
        <w:t>202</w:t>
      </w:r>
      <w:r>
        <w:rPr>
          <w:sz w:val="24"/>
          <w:szCs w:val="24"/>
        </w:rPr>
        <w:t>5</w:t>
      </w:r>
      <w:r w:rsidRPr="00AA0E97">
        <w:rPr>
          <w:sz w:val="24"/>
          <w:szCs w:val="24"/>
        </w:rPr>
        <w:t xml:space="preserve"> m. ypač</w:t>
      </w:r>
      <w:r w:rsidRPr="00AA0E97">
        <w:rPr>
          <w:spacing w:val="-1"/>
          <w:sz w:val="24"/>
          <w:szCs w:val="24"/>
        </w:rPr>
        <w:t xml:space="preserve"> </w:t>
      </w:r>
      <w:r w:rsidRPr="00AA0E97">
        <w:rPr>
          <w:sz w:val="24"/>
          <w:szCs w:val="24"/>
        </w:rPr>
        <w:t xml:space="preserve">pavojingų užkrečiamųjų ligų pasireiškimo ir pavojingų užkrečiamų ligų išplėtimo </w:t>
      </w:r>
      <w:r>
        <w:rPr>
          <w:sz w:val="24"/>
          <w:szCs w:val="24"/>
        </w:rPr>
        <w:t>centre</w:t>
      </w:r>
      <w:r w:rsidRPr="00AA0E97">
        <w:rPr>
          <w:sz w:val="24"/>
          <w:szCs w:val="24"/>
        </w:rPr>
        <w:t xml:space="preserve"> nebuvo nustatyta, todėl</w:t>
      </w:r>
      <w:r w:rsidR="00A21B6F">
        <w:rPr>
          <w:sz w:val="24"/>
          <w:szCs w:val="24"/>
        </w:rPr>
        <w:t xml:space="preserve"> </w:t>
      </w:r>
      <w:r w:rsidR="00A21B6F" w:rsidRPr="003433DE">
        <w:rPr>
          <w:sz w:val="24"/>
          <w:szCs w:val="24"/>
        </w:rPr>
        <w:t xml:space="preserve">organizuoti ir pravesti posėdžius </w:t>
      </w:r>
      <w:r w:rsidR="00A21B6F">
        <w:rPr>
          <w:sz w:val="24"/>
          <w:szCs w:val="24"/>
        </w:rPr>
        <w:t xml:space="preserve">ar sudaryti darbo grupės </w:t>
      </w:r>
      <w:r w:rsidR="00A21B6F" w:rsidRPr="003433DE">
        <w:rPr>
          <w:sz w:val="24"/>
          <w:szCs w:val="24"/>
        </w:rPr>
        <w:t>nebuvo poreikio.</w:t>
      </w:r>
    </w:p>
    <w:p w14:paraId="71408C1E" w14:textId="7088CC47" w:rsidR="00AA0E97" w:rsidRPr="00AA0E97" w:rsidRDefault="00AA0E97" w:rsidP="00D0413D">
      <w:pPr>
        <w:ind w:left="57" w:right="57" w:firstLine="567"/>
        <w:jc w:val="both"/>
        <w:rPr>
          <w:sz w:val="24"/>
          <w:szCs w:val="24"/>
        </w:rPr>
      </w:pPr>
      <w:r w:rsidRPr="00AA0E97">
        <w:rPr>
          <w:sz w:val="24"/>
          <w:szCs w:val="24"/>
        </w:rPr>
        <w:t xml:space="preserve">Siekiant išvengti žmonių, ypač pavojingų užkrečiamų ligų protrūkio ar epidemijos rizikos, </w:t>
      </w:r>
      <w:r>
        <w:rPr>
          <w:sz w:val="24"/>
          <w:szCs w:val="24"/>
        </w:rPr>
        <w:t>centre</w:t>
      </w:r>
      <w:r w:rsidRPr="00AA0E97">
        <w:rPr>
          <w:sz w:val="24"/>
          <w:szCs w:val="24"/>
        </w:rPr>
        <w:t xml:space="preserve"> periodiškai atliekama stebėsena, siekiant įvertinti įstaigos</w:t>
      </w:r>
      <w:r>
        <w:rPr>
          <w:sz w:val="24"/>
          <w:szCs w:val="24"/>
        </w:rPr>
        <w:t xml:space="preserve"> </w:t>
      </w:r>
      <w:r w:rsidRPr="00AA0E97">
        <w:rPr>
          <w:sz w:val="24"/>
          <w:szCs w:val="24"/>
        </w:rPr>
        <w:t>patalpų</w:t>
      </w:r>
      <w:r w:rsidRPr="00AA0E97">
        <w:rPr>
          <w:spacing w:val="40"/>
          <w:sz w:val="24"/>
          <w:szCs w:val="24"/>
        </w:rPr>
        <w:t xml:space="preserve"> </w:t>
      </w:r>
      <w:r w:rsidRPr="00AA0E97">
        <w:rPr>
          <w:sz w:val="24"/>
          <w:szCs w:val="24"/>
        </w:rPr>
        <w:t>tvarką ir švarą. Darbuotojai aprūpinami darbo apsaugos priemonėmis, dezinfekavimo priemonėmis.</w:t>
      </w:r>
    </w:p>
    <w:p w14:paraId="457EE63F" w14:textId="1C35432B" w:rsidR="00A21B6F" w:rsidRPr="003433DE" w:rsidRDefault="00AA0E97" w:rsidP="00D0413D">
      <w:pPr>
        <w:ind w:left="57" w:right="57" w:firstLine="567"/>
        <w:jc w:val="both"/>
        <w:rPr>
          <w:sz w:val="24"/>
          <w:szCs w:val="24"/>
        </w:rPr>
      </w:pPr>
      <w:r w:rsidRPr="00AA0E97">
        <w:rPr>
          <w:sz w:val="24"/>
          <w:szCs w:val="24"/>
        </w:rPr>
        <w:t xml:space="preserve">Kitų ekstremaliųjų įvykių ar situacijų Pakruojo rajono savivaldybės teritorijoje nebuvo registruota, todėl nebuvo reikalinga vykdyti darbuotojų, </w:t>
      </w:r>
      <w:r w:rsidR="00994815">
        <w:rPr>
          <w:sz w:val="24"/>
          <w:szCs w:val="24"/>
        </w:rPr>
        <w:t xml:space="preserve">gyventojų ir </w:t>
      </w:r>
      <w:r w:rsidRPr="00AA0E97">
        <w:rPr>
          <w:sz w:val="24"/>
          <w:szCs w:val="24"/>
        </w:rPr>
        <w:t xml:space="preserve">lankytojų, evakuaciją, </w:t>
      </w:r>
      <w:r w:rsidR="00A21B6F" w:rsidRPr="003433DE">
        <w:rPr>
          <w:sz w:val="24"/>
          <w:szCs w:val="24"/>
        </w:rPr>
        <w:t>dalinti asmens apsaugos priemones ir panaudoti priedangas</w:t>
      </w:r>
      <w:r w:rsidR="00A21B6F" w:rsidRPr="003433DE">
        <w:rPr>
          <w:color w:val="FF0000"/>
          <w:sz w:val="24"/>
          <w:szCs w:val="24"/>
        </w:rPr>
        <w:t>.</w:t>
      </w:r>
    </w:p>
    <w:p w14:paraId="7FA87560" w14:textId="77777777" w:rsidR="007424C1" w:rsidRDefault="007424C1" w:rsidP="00D0413D">
      <w:pPr>
        <w:ind w:left="57" w:right="57" w:firstLine="567"/>
        <w:rPr>
          <w:sz w:val="24"/>
        </w:rPr>
      </w:pPr>
    </w:p>
    <w:p w14:paraId="24AE3FB6" w14:textId="77777777" w:rsidR="00E41586" w:rsidRDefault="00E41586" w:rsidP="00D0413D">
      <w:pPr>
        <w:pStyle w:val="BodyText"/>
        <w:ind w:left="57" w:right="57" w:firstLine="567"/>
        <w:rPr>
          <w:sz w:val="24"/>
        </w:rPr>
      </w:pPr>
    </w:p>
    <w:p w14:paraId="29C3FF4A" w14:textId="68D2A281" w:rsidR="00FE10D3" w:rsidRDefault="00FE10D3" w:rsidP="002A5D69">
      <w:pPr>
        <w:pStyle w:val="BodyText"/>
        <w:numPr>
          <w:ilvl w:val="0"/>
          <w:numId w:val="9"/>
        </w:numPr>
        <w:ind w:right="57"/>
        <w:jc w:val="center"/>
        <w:rPr>
          <w:b/>
          <w:bCs/>
          <w:sz w:val="24"/>
        </w:rPr>
      </w:pPr>
      <w:r w:rsidRPr="00FE10D3">
        <w:rPr>
          <w:b/>
          <w:bCs/>
          <w:sz w:val="24"/>
        </w:rPr>
        <w:t>Prevenciniai susirinkimai posėdžiai pasitarimai</w:t>
      </w:r>
    </w:p>
    <w:p w14:paraId="0692F89C" w14:textId="77777777" w:rsidR="00FE10D3" w:rsidRPr="00FE10D3" w:rsidRDefault="00FE10D3" w:rsidP="00D0413D">
      <w:pPr>
        <w:pStyle w:val="BodyText"/>
        <w:ind w:left="57" w:right="57" w:firstLine="567"/>
        <w:rPr>
          <w:b/>
          <w:bCs/>
          <w:sz w:val="24"/>
        </w:rPr>
      </w:pPr>
    </w:p>
    <w:p w14:paraId="005A6FCA" w14:textId="63F070CF" w:rsidR="00FE10D3" w:rsidRDefault="00FE10D3" w:rsidP="00187F70">
      <w:pPr>
        <w:ind w:left="57" w:right="57" w:firstLine="567"/>
        <w:jc w:val="both"/>
        <w:rPr>
          <w:sz w:val="24"/>
        </w:rPr>
      </w:pPr>
      <w:r>
        <w:rPr>
          <w:sz w:val="24"/>
        </w:rPr>
        <w:t>2025 m. Plane buvo numatyta suorganizuoti ir pravesti 4 prevencinius posėdžius.</w:t>
      </w:r>
    </w:p>
    <w:p w14:paraId="0AD1DECE" w14:textId="7A54CD1F" w:rsidR="00FE10D3" w:rsidRPr="00E23623" w:rsidRDefault="00FE10D3" w:rsidP="00187F70">
      <w:pPr>
        <w:pStyle w:val="ListParagraph"/>
        <w:numPr>
          <w:ilvl w:val="0"/>
          <w:numId w:val="10"/>
        </w:numPr>
        <w:ind w:left="57" w:right="57" w:firstLine="567"/>
        <w:jc w:val="both"/>
        <w:rPr>
          <w:sz w:val="24"/>
        </w:rPr>
      </w:pPr>
      <w:r>
        <w:rPr>
          <w:sz w:val="24"/>
        </w:rPr>
        <w:t xml:space="preserve">2025 m. gegužės 2 d. įvyko posėdis </w:t>
      </w:r>
      <w:r w:rsidR="00E23623">
        <w:rPr>
          <w:rFonts w:eastAsia="Calibri"/>
          <w:sz w:val="24"/>
          <w:szCs w:val="24"/>
        </w:rPr>
        <w:t>d</w:t>
      </w:r>
      <w:r w:rsidR="00E23623" w:rsidRPr="00E23623">
        <w:rPr>
          <w:rFonts w:eastAsia="Calibri"/>
          <w:sz w:val="24"/>
          <w:szCs w:val="24"/>
        </w:rPr>
        <w:t>ėl centro ekstremaliųjų situacijų prevencijos vykdymo už praėjusius metus</w:t>
      </w:r>
      <w:r w:rsidR="00AC31BB">
        <w:rPr>
          <w:rFonts w:eastAsia="Calibri"/>
          <w:sz w:val="24"/>
          <w:szCs w:val="24"/>
        </w:rPr>
        <w:t>. Ataskaita paviešinta centro interneto svetainėje</w:t>
      </w:r>
      <w:r w:rsidR="00187F70">
        <w:rPr>
          <w:rFonts w:eastAsia="Calibri"/>
          <w:sz w:val="24"/>
          <w:szCs w:val="24"/>
        </w:rPr>
        <w:t>.</w:t>
      </w:r>
    </w:p>
    <w:p w14:paraId="470D8F28" w14:textId="4D4848BC" w:rsidR="00E23623" w:rsidRDefault="00E23623" w:rsidP="00187F70">
      <w:pPr>
        <w:pStyle w:val="ListParagraph"/>
        <w:numPr>
          <w:ilvl w:val="0"/>
          <w:numId w:val="10"/>
        </w:numPr>
        <w:ind w:left="57" w:right="57" w:firstLine="567"/>
        <w:jc w:val="both"/>
        <w:rPr>
          <w:sz w:val="24"/>
        </w:rPr>
      </w:pPr>
      <w:r w:rsidRPr="00E23623">
        <w:rPr>
          <w:sz w:val="24"/>
        </w:rPr>
        <w:t>2025 m. liepos 22 d. įvyko posėdis dėl gaisro prevencij</w:t>
      </w:r>
      <w:r w:rsidR="00396DEF">
        <w:rPr>
          <w:sz w:val="24"/>
        </w:rPr>
        <w:t>os</w:t>
      </w:r>
      <w:r w:rsidRPr="00E23623">
        <w:rPr>
          <w:sz w:val="24"/>
        </w:rPr>
        <w:t xml:space="preserve"> ir pavojingų zonų identifikavimo;</w:t>
      </w:r>
    </w:p>
    <w:p w14:paraId="179E599B" w14:textId="39FE34ED" w:rsidR="00E23623" w:rsidRPr="00E23623" w:rsidRDefault="00E23623" w:rsidP="00187F70">
      <w:pPr>
        <w:pStyle w:val="ListParagraph"/>
        <w:numPr>
          <w:ilvl w:val="0"/>
          <w:numId w:val="10"/>
        </w:numPr>
        <w:ind w:left="57" w:right="57" w:firstLine="567"/>
        <w:jc w:val="both"/>
        <w:rPr>
          <w:sz w:val="24"/>
        </w:rPr>
      </w:pPr>
      <w:r>
        <w:rPr>
          <w:sz w:val="24"/>
        </w:rPr>
        <w:t>2025 m. spalio 15 d. įvyko posėdis dėl m</w:t>
      </w:r>
      <w:r w:rsidRPr="00E23623">
        <w:rPr>
          <w:sz w:val="24"/>
          <w:szCs w:val="24"/>
        </w:rPr>
        <w:t>eteorologinių sąlygų įvertinim</w:t>
      </w:r>
      <w:r>
        <w:rPr>
          <w:sz w:val="24"/>
          <w:szCs w:val="24"/>
        </w:rPr>
        <w:t>o</w:t>
      </w:r>
      <w:r w:rsidRPr="00E23623">
        <w:rPr>
          <w:sz w:val="24"/>
          <w:szCs w:val="24"/>
        </w:rPr>
        <w:t xml:space="preserve"> ir pasiruošim</w:t>
      </w:r>
      <w:r>
        <w:rPr>
          <w:sz w:val="24"/>
          <w:szCs w:val="24"/>
        </w:rPr>
        <w:t>o</w:t>
      </w:r>
      <w:r w:rsidRPr="00E23623">
        <w:rPr>
          <w:sz w:val="24"/>
          <w:szCs w:val="24"/>
        </w:rPr>
        <w:t xml:space="preserve"> galimai audros žalai</w:t>
      </w:r>
      <w:r>
        <w:rPr>
          <w:sz w:val="24"/>
          <w:szCs w:val="24"/>
        </w:rPr>
        <w:t>;</w:t>
      </w:r>
    </w:p>
    <w:p w14:paraId="6FF54D3A" w14:textId="18C1D00F" w:rsidR="00E23623" w:rsidRPr="00E23623" w:rsidRDefault="00E23623" w:rsidP="00D0413D">
      <w:pPr>
        <w:pStyle w:val="ListParagraph"/>
        <w:widowControl/>
        <w:numPr>
          <w:ilvl w:val="0"/>
          <w:numId w:val="10"/>
        </w:numPr>
        <w:autoSpaceDE/>
        <w:autoSpaceDN/>
        <w:ind w:left="57" w:right="57" w:firstLine="567"/>
        <w:contextualSpacing/>
        <w:jc w:val="both"/>
        <w:rPr>
          <w:sz w:val="24"/>
        </w:rPr>
      </w:pPr>
      <w:r w:rsidRPr="00E23623">
        <w:rPr>
          <w:sz w:val="24"/>
        </w:rPr>
        <w:lastRenderedPageBreak/>
        <w:t>2025 m. lapkričio 6</w:t>
      </w:r>
      <w:r w:rsidR="00187F70">
        <w:rPr>
          <w:sz w:val="24"/>
        </w:rPr>
        <w:t xml:space="preserve"> </w:t>
      </w:r>
      <w:r w:rsidRPr="00E23623">
        <w:rPr>
          <w:sz w:val="24"/>
        </w:rPr>
        <w:t xml:space="preserve">d. įvyko posėdis </w:t>
      </w:r>
      <w:r w:rsidR="00396DEF">
        <w:rPr>
          <w:sz w:val="24"/>
        </w:rPr>
        <w:t xml:space="preserve">dėl </w:t>
      </w:r>
      <w:r w:rsidRPr="00E23623">
        <w:rPr>
          <w:sz w:val="24"/>
          <w:szCs w:val="24"/>
        </w:rPr>
        <w:t>elektros energijos tiekimo sutrikimų priežas</w:t>
      </w:r>
      <w:r w:rsidR="00396DEF">
        <w:rPr>
          <w:sz w:val="24"/>
          <w:szCs w:val="24"/>
        </w:rPr>
        <w:t>čių</w:t>
      </w:r>
      <w:r w:rsidRPr="00E23623">
        <w:rPr>
          <w:sz w:val="24"/>
          <w:szCs w:val="24"/>
        </w:rPr>
        <w:t xml:space="preserve"> ir </w:t>
      </w:r>
      <w:r>
        <w:rPr>
          <w:sz w:val="24"/>
          <w:szCs w:val="24"/>
        </w:rPr>
        <w:t>c</w:t>
      </w:r>
      <w:r w:rsidRPr="00E23623">
        <w:rPr>
          <w:sz w:val="24"/>
          <w:szCs w:val="24"/>
        </w:rPr>
        <w:t>entro veiklos užtikrinim</w:t>
      </w:r>
      <w:r w:rsidR="00396DEF">
        <w:rPr>
          <w:sz w:val="24"/>
          <w:szCs w:val="24"/>
        </w:rPr>
        <w:t>o</w:t>
      </w:r>
      <w:r w:rsidRPr="00E23623">
        <w:rPr>
          <w:sz w:val="24"/>
          <w:szCs w:val="24"/>
        </w:rPr>
        <w:t xml:space="preserve"> elektros tiekimo pertrūkių metu</w:t>
      </w:r>
      <w:r>
        <w:rPr>
          <w:sz w:val="24"/>
          <w:szCs w:val="24"/>
        </w:rPr>
        <w:t>.</w:t>
      </w:r>
    </w:p>
    <w:p w14:paraId="354C1715" w14:textId="77777777" w:rsidR="00FE10D3" w:rsidRDefault="00FE10D3" w:rsidP="00D0413D">
      <w:pPr>
        <w:ind w:left="57" w:right="57" w:firstLine="567"/>
        <w:rPr>
          <w:sz w:val="24"/>
        </w:rPr>
      </w:pPr>
    </w:p>
    <w:p w14:paraId="630FFCAB" w14:textId="26C9D6B0" w:rsidR="00080CDE" w:rsidRPr="002A5D69" w:rsidRDefault="001A5E02" w:rsidP="002A5D69">
      <w:pPr>
        <w:pStyle w:val="ListParagraph"/>
        <w:numPr>
          <w:ilvl w:val="0"/>
          <w:numId w:val="9"/>
        </w:numPr>
        <w:tabs>
          <w:tab w:val="left" w:pos="4066"/>
        </w:tabs>
        <w:ind w:right="57"/>
        <w:jc w:val="center"/>
        <w:outlineLvl w:val="0"/>
        <w:rPr>
          <w:b/>
          <w:bCs/>
          <w:sz w:val="24"/>
          <w:szCs w:val="24"/>
        </w:rPr>
      </w:pPr>
      <w:r w:rsidRPr="002A5D69">
        <w:rPr>
          <w:b/>
          <w:bCs/>
          <w:sz w:val="24"/>
          <w:szCs w:val="24"/>
        </w:rPr>
        <w:t xml:space="preserve"> </w:t>
      </w:r>
      <w:r w:rsidR="00080CDE" w:rsidRPr="002A5D69">
        <w:rPr>
          <w:b/>
          <w:bCs/>
          <w:sz w:val="24"/>
          <w:szCs w:val="24"/>
        </w:rPr>
        <w:t>Civilinės</w:t>
      </w:r>
      <w:r w:rsidR="00080CDE" w:rsidRPr="002A5D69">
        <w:rPr>
          <w:b/>
          <w:bCs/>
          <w:spacing w:val="-4"/>
          <w:sz w:val="24"/>
          <w:szCs w:val="24"/>
        </w:rPr>
        <w:t xml:space="preserve"> </w:t>
      </w:r>
      <w:r w:rsidR="00080CDE" w:rsidRPr="002A5D69">
        <w:rPr>
          <w:b/>
          <w:bCs/>
          <w:sz w:val="24"/>
          <w:szCs w:val="24"/>
        </w:rPr>
        <w:t>saugos</w:t>
      </w:r>
      <w:r w:rsidR="00080CDE" w:rsidRPr="002A5D69">
        <w:rPr>
          <w:b/>
          <w:bCs/>
          <w:spacing w:val="-4"/>
          <w:sz w:val="24"/>
          <w:szCs w:val="24"/>
        </w:rPr>
        <w:t xml:space="preserve"> </w:t>
      </w:r>
      <w:r w:rsidR="00080CDE" w:rsidRPr="002A5D69">
        <w:rPr>
          <w:b/>
          <w:bCs/>
          <w:spacing w:val="-2"/>
          <w:sz w:val="24"/>
          <w:szCs w:val="24"/>
        </w:rPr>
        <w:t>pratybos</w:t>
      </w:r>
      <w:r w:rsidR="00AC31BB" w:rsidRPr="002A5D69">
        <w:rPr>
          <w:b/>
          <w:bCs/>
          <w:spacing w:val="-2"/>
          <w:sz w:val="24"/>
          <w:szCs w:val="24"/>
        </w:rPr>
        <w:t>,</w:t>
      </w:r>
      <w:r w:rsidR="00080CDE" w:rsidRPr="002A5D69">
        <w:rPr>
          <w:b/>
          <w:bCs/>
          <w:spacing w:val="-2"/>
          <w:sz w:val="24"/>
          <w:szCs w:val="24"/>
        </w:rPr>
        <w:t xml:space="preserve"> mokymai</w:t>
      </w:r>
      <w:r w:rsidR="00AC31BB" w:rsidRPr="002A5D69">
        <w:rPr>
          <w:b/>
          <w:bCs/>
          <w:spacing w:val="-2"/>
          <w:sz w:val="24"/>
          <w:szCs w:val="24"/>
        </w:rPr>
        <w:t xml:space="preserve"> ir švietimas</w:t>
      </w:r>
    </w:p>
    <w:p w14:paraId="775D2008" w14:textId="77777777" w:rsidR="00080CDE" w:rsidRPr="00080CDE" w:rsidRDefault="00080CDE" w:rsidP="00D0413D">
      <w:pPr>
        <w:ind w:left="57" w:right="57" w:firstLine="567"/>
        <w:rPr>
          <w:b/>
          <w:sz w:val="24"/>
          <w:szCs w:val="24"/>
        </w:rPr>
      </w:pPr>
    </w:p>
    <w:p w14:paraId="4AA2D309" w14:textId="3C120FD3" w:rsidR="00080CDE" w:rsidRDefault="00080CDE" w:rsidP="00D0413D">
      <w:pPr>
        <w:ind w:left="57" w:right="57" w:firstLine="567"/>
        <w:jc w:val="both"/>
        <w:rPr>
          <w:spacing w:val="-2"/>
          <w:sz w:val="24"/>
          <w:szCs w:val="24"/>
        </w:rPr>
      </w:pPr>
      <w:r w:rsidRPr="00080CDE">
        <w:rPr>
          <w:sz w:val="24"/>
          <w:szCs w:val="24"/>
        </w:rPr>
        <w:t>202</w:t>
      </w:r>
      <w:r>
        <w:rPr>
          <w:sz w:val="24"/>
          <w:szCs w:val="24"/>
        </w:rPr>
        <w:t>5</w:t>
      </w:r>
      <w:r w:rsidRPr="00080CDE">
        <w:rPr>
          <w:sz w:val="24"/>
          <w:szCs w:val="24"/>
        </w:rPr>
        <w:t xml:space="preserve"> m. </w:t>
      </w:r>
      <w:r>
        <w:rPr>
          <w:sz w:val="24"/>
          <w:szCs w:val="24"/>
        </w:rPr>
        <w:t>gruodžio 4</w:t>
      </w:r>
      <w:r w:rsidRPr="00080CDE">
        <w:rPr>
          <w:sz w:val="24"/>
          <w:szCs w:val="24"/>
        </w:rPr>
        <w:t xml:space="preserve"> d. direktoriaus įsakymu Nr. V-</w:t>
      </w:r>
      <w:r>
        <w:rPr>
          <w:sz w:val="24"/>
          <w:szCs w:val="24"/>
        </w:rPr>
        <w:t>231</w:t>
      </w:r>
      <w:r w:rsidRPr="00080CDE">
        <w:rPr>
          <w:sz w:val="24"/>
          <w:szCs w:val="24"/>
        </w:rPr>
        <w:t>, 202</w:t>
      </w:r>
      <w:r>
        <w:rPr>
          <w:sz w:val="24"/>
          <w:szCs w:val="24"/>
        </w:rPr>
        <w:t>5</w:t>
      </w:r>
      <w:r w:rsidRPr="00080CDE">
        <w:rPr>
          <w:sz w:val="24"/>
          <w:szCs w:val="24"/>
        </w:rPr>
        <w:t xml:space="preserve"> m. </w:t>
      </w:r>
      <w:r>
        <w:rPr>
          <w:sz w:val="24"/>
          <w:szCs w:val="24"/>
        </w:rPr>
        <w:t>gruodžio 17</w:t>
      </w:r>
      <w:r w:rsidRPr="00080CDE">
        <w:rPr>
          <w:sz w:val="24"/>
          <w:szCs w:val="24"/>
        </w:rPr>
        <w:t xml:space="preserve"> d. </w:t>
      </w:r>
      <w:r w:rsidR="001A5E02">
        <w:rPr>
          <w:sz w:val="24"/>
          <w:szCs w:val="24"/>
        </w:rPr>
        <w:t>su</w:t>
      </w:r>
      <w:r w:rsidRPr="00080CDE">
        <w:rPr>
          <w:sz w:val="24"/>
          <w:szCs w:val="24"/>
        </w:rPr>
        <w:t>organizuotos ir pravestos civilinės saugos stalo pratybos. Pratybų tema „</w:t>
      </w:r>
      <w:r>
        <w:rPr>
          <w:sz w:val="24"/>
          <w:szCs w:val="24"/>
        </w:rPr>
        <w:t>Centro darbuotojų veiksmai kilus gaisrui</w:t>
      </w:r>
      <w:r w:rsidRPr="00080CDE">
        <w:rPr>
          <w:sz w:val="24"/>
          <w:szCs w:val="24"/>
        </w:rPr>
        <w:t xml:space="preserve">“. </w:t>
      </w:r>
      <w:r w:rsidR="001A5E02">
        <w:rPr>
          <w:sz w:val="24"/>
          <w:szCs w:val="24"/>
        </w:rPr>
        <w:t xml:space="preserve">Pratybų tikslas parengti centro darbuotojus atlikti veiksmus kilus gaisrui, patikrinti veiksmų, kilus gaisrui ir valdymo planų veiksmingumą. </w:t>
      </w:r>
      <w:r w:rsidRPr="00080CDE">
        <w:rPr>
          <w:sz w:val="24"/>
          <w:szCs w:val="24"/>
        </w:rPr>
        <w:t xml:space="preserve">Ataskaita paviešinta interneto </w:t>
      </w:r>
      <w:r w:rsidRPr="00080CDE">
        <w:rPr>
          <w:spacing w:val="-2"/>
          <w:sz w:val="24"/>
          <w:szCs w:val="24"/>
        </w:rPr>
        <w:t>svetainėje.</w:t>
      </w:r>
    </w:p>
    <w:p w14:paraId="32163F6D" w14:textId="5E579355" w:rsidR="002A5D69" w:rsidRDefault="002A5D69" w:rsidP="00D0413D">
      <w:pPr>
        <w:ind w:left="57" w:right="57" w:firstLine="567"/>
        <w:jc w:val="both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2025 m. evakuacinės pratybos priešgaisrinės saugos tematika nebuvo suorganizuotos</w:t>
      </w:r>
      <w:r w:rsidR="00187F70">
        <w:rPr>
          <w:spacing w:val="-2"/>
          <w:sz w:val="24"/>
          <w:szCs w:val="24"/>
        </w:rPr>
        <w:t>.</w:t>
      </w:r>
      <w:r>
        <w:rPr>
          <w:spacing w:val="-2"/>
          <w:sz w:val="24"/>
          <w:szCs w:val="24"/>
        </w:rPr>
        <w:t xml:space="preserve"> planuojama organizuoti 2026 m. vasara.</w:t>
      </w:r>
    </w:p>
    <w:p w14:paraId="4156319C" w14:textId="50858C3C" w:rsidR="00080CDE" w:rsidRDefault="00AB2E18" w:rsidP="00D0413D">
      <w:pPr>
        <w:ind w:left="57" w:right="57" w:firstLine="567"/>
        <w:jc w:val="both"/>
        <w:rPr>
          <w:color w:val="222222"/>
          <w:sz w:val="24"/>
          <w:szCs w:val="24"/>
          <w:shd w:val="clear" w:color="auto" w:fill="FFFFFF"/>
        </w:rPr>
      </w:pPr>
      <w:r>
        <w:t xml:space="preserve">Vadovaujantis Tvarkos aprašu </w:t>
      </w:r>
      <w:r w:rsidR="00080CDE" w:rsidRPr="00080CDE">
        <w:rPr>
          <w:color w:val="222222"/>
          <w:sz w:val="24"/>
          <w:szCs w:val="24"/>
          <w:shd w:val="clear" w:color="auto" w:fill="FFFFFF"/>
        </w:rPr>
        <w:t xml:space="preserve">2025 m. lapkričio 10 d. </w:t>
      </w:r>
      <w:r w:rsidR="007C371E">
        <w:rPr>
          <w:color w:val="222222"/>
          <w:sz w:val="24"/>
          <w:szCs w:val="24"/>
          <w:shd w:val="clear" w:color="auto" w:fill="FFFFFF"/>
        </w:rPr>
        <w:t xml:space="preserve">buvo suorganizuoti civilinės saugos 2 val. mokymai </w:t>
      </w:r>
      <w:r w:rsidR="00080CDE" w:rsidRPr="00080CDE">
        <w:rPr>
          <w:color w:val="222222"/>
          <w:sz w:val="24"/>
          <w:szCs w:val="24"/>
          <w:shd w:val="clear" w:color="auto" w:fill="FFFFFF"/>
        </w:rPr>
        <w:t>tema</w:t>
      </w:r>
      <w:r w:rsidR="00011F4F">
        <w:rPr>
          <w:color w:val="222222"/>
          <w:sz w:val="24"/>
          <w:szCs w:val="24"/>
          <w:shd w:val="clear" w:color="auto" w:fill="FFFFFF"/>
        </w:rPr>
        <w:t>:</w:t>
      </w:r>
      <w:r w:rsidR="00080CDE" w:rsidRPr="00080CDE">
        <w:rPr>
          <w:color w:val="222222"/>
          <w:sz w:val="24"/>
          <w:szCs w:val="24"/>
          <w:shd w:val="clear" w:color="auto" w:fill="FFFFFF"/>
        </w:rPr>
        <w:t xml:space="preserve"> </w:t>
      </w:r>
      <w:r w:rsidR="00187F70">
        <w:rPr>
          <w:color w:val="222222"/>
          <w:sz w:val="24"/>
          <w:szCs w:val="24"/>
          <w:shd w:val="clear" w:color="auto" w:fill="FFFFFF"/>
        </w:rPr>
        <w:t>,,</w:t>
      </w:r>
      <w:r w:rsidR="00080CDE" w:rsidRPr="00080CDE">
        <w:rPr>
          <w:color w:val="222222"/>
          <w:sz w:val="24"/>
          <w:szCs w:val="24"/>
          <w:shd w:val="clear" w:color="auto" w:fill="FFFFFF"/>
        </w:rPr>
        <w:t>Klimato kaitos keliami pavojai ir pasirengimas galimoms nelaimėms"</w:t>
      </w:r>
      <w:r w:rsidR="00011F4F">
        <w:rPr>
          <w:color w:val="222222"/>
          <w:sz w:val="24"/>
          <w:szCs w:val="24"/>
          <w:shd w:val="clear" w:color="auto" w:fill="FFFFFF"/>
        </w:rPr>
        <w:t xml:space="preserve"> (mokymų protokolas Nr. 1). Mokymuose, kuriuos pravedė </w:t>
      </w:r>
      <w:r w:rsidR="00011F4F" w:rsidRPr="00080CDE">
        <w:rPr>
          <w:color w:val="222222"/>
          <w:sz w:val="24"/>
          <w:szCs w:val="24"/>
          <w:shd w:val="clear" w:color="auto" w:fill="FFFFFF"/>
        </w:rPr>
        <w:t>Lietuvos Raudon</w:t>
      </w:r>
      <w:r w:rsidR="00011F4F">
        <w:rPr>
          <w:color w:val="222222"/>
          <w:sz w:val="24"/>
          <w:szCs w:val="24"/>
          <w:shd w:val="clear" w:color="auto" w:fill="FFFFFF"/>
        </w:rPr>
        <w:t>ojo Kr</w:t>
      </w:r>
      <w:r w:rsidR="00011F4F" w:rsidRPr="00080CDE">
        <w:rPr>
          <w:color w:val="222222"/>
          <w:sz w:val="24"/>
          <w:szCs w:val="24"/>
          <w:shd w:val="clear" w:color="auto" w:fill="FFFFFF"/>
        </w:rPr>
        <w:t>yži</w:t>
      </w:r>
      <w:r w:rsidR="00011F4F">
        <w:rPr>
          <w:color w:val="222222"/>
          <w:sz w:val="24"/>
          <w:szCs w:val="24"/>
          <w:shd w:val="clear" w:color="auto" w:fill="FFFFFF"/>
        </w:rPr>
        <w:t>aus savanoris, dalyvavo 17 darbuotojų.</w:t>
      </w:r>
    </w:p>
    <w:p w14:paraId="545FD358" w14:textId="77777777" w:rsidR="007C371E" w:rsidRPr="00080CDE" w:rsidRDefault="007C371E" w:rsidP="00D0413D">
      <w:pPr>
        <w:ind w:left="57" w:right="57" w:firstLine="567"/>
        <w:jc w:val="both"/>
        <w:rPr>
          <w:spacing w:val="-2"/>
          <w:sz w:val="24"/>
          <w:szCs w:val="24"/>
        </w:rPr>
      </w:pPr>
    </w:p>
    <w:p w14:paraId="4EB4F2A5" w14:textId="3324BF42" w:rsidR="007C371E" w:rsidRPr="002A5D69" w:rsidRDefault="007C371E" w:rsidP="002A5D69">
      <w:pPr>
        <w:pStyle w:val="ListParagraph"/>
        <w:numPr>
          <w:ilvl w:val="0"/>
          <w:numId w:val="9"/>
        </w:numPr>
        <w:tabs>
          <w:tab w:val="left" w:pos="3046"/>
        </w:tabs>
        <w:ind w:right="57"/>
        <w:jc w:val="center"/>
        <w:outlineLvl w:val="0"/>
        <w:rPr>
          <w:b/>
          <w:bCs/>
          <w:spacing w:val="-2"/>
          <w:sz w:val="24"/>
          <w:szCs w:val="24"/>
        </w:rPr>
      </w:pPr>
      <w:r w:rsidRPr="002A5D69">
        <w:rPr>
          <w:b/>
          <w:bCs/>
          <w:spacing w:val="-2"/>
          <w:sz w:val="24"/>
          <w:szCs w:val="24"/>
        </w:rPr>
        <w:t>Priedang</w:t>
      </w:r>
      <w:r w:rsidR="00AC31BB" w:rsidRPr="002A5D69">
        <w:rPr>
          <w:b/>
          <w:bCs/>
          <w:spacing w:val="-2"/>
          <w:sz w:val="24"/>
          <w:szCs w:val="24"/>
        </w:rPr>
        <w:t>a ir kitos priemonės</w:t>
      </w:r>
    </w:p>
    <w:p w14:paraId="3E3C8CE1" w14:textId="77777777" w:rsidR="007C371E" w:rsidRDefault="007C371E" w:rsidP="00D0413D">
      <w:pPr>
        <w:tabs>
          <w:tab w:val="left" w:pos="3046"/>
        </w:tabs>
        <w:ind w:left="57" w:right="57" w:firstLine="567"/>
        <w:jc w:val="center"/>
        <w:outlineLvl w:val="0"/>
        <w:rPr>
          <w:b/>
          <w:bCs/>
          <w:spacing w:val="-2"/>
          <w:sz w:val="24"/>
          <w:szCs w:val="24"/>
        </w:rPr>
      </w:pPr>
    </w:p>
    <w:p w14:paraId="0243C7D5" w14:textId="4338273B" w:rsidR="003433DE" w:rsidRDefault="007C371E" w:rsidP="00D0413D">
      <w:pPr>
        <w:ind w:left="57" w:right="57" w:firstLine="567"/>
        <w:jc w:val="both"/>
        <w:rPr>
          <w:sz w:val="24"/>
          <w:szCs w:val="24"/>
        </w:rPr>
      </w:pPr>
      <w:r w:rsidRPr="007C371E">
        <w:rPr>
          <w:sz w:val="24"/>
          <w:szCs w:val="24"/>
        </w:rPr>
        <w:t>Pakruojo rajono savivaldybės mero 202</w:t>
      </w:r>
      <w:r w:rsidR="00AC31BB">
        <w:rPr>
          <w:sz w:val="24"/>
          <w:szCs w:val="24"/>
        </w:rPr>
        <w:t>5</w:t>
      </w:r>
      <w:r w:rsidRPr="007C371E">
        <w:rPr>
          <w:sz w:val="24"/>
          <w:szCs w:val="24"/>
        </w:rPr>
        <w:t xml:space="preserve"> m. </w:t>
      </w:r>
      <w:r w:rsidR="00AC31BB">
        <w:rPr>
          <w:sz w:val="24"/>
          <w:szCs w:val="24"/>
        </w:rPr>
        <w:t xml:space="preserve">balandžio 30 </w:t>
      </w:r>
      <w:r w:rsidRPr="007C371E">
        <w:rPr>
          <w:sz w:val="24"/>
          <w:szCs w:val="24"/>
        </w:rPr>
        <w:t xml:space="preserve">d. potvarkiu Nr. </w:t>
      </w:r>
      <w:r w:rsidR="00011F4F">
        <w:rPr>
          <w:sz w:val="24"/>
          <w:szCs w:val="24"/>
        </w:rPr>
        <w:t>MV-</w:t>
      </w:r>
      <w:r w:rsidR="00D0413D">
        <w:rPr>
          <w:sz w:val="24"/>
          <w:szCs w:val="24"/>
        </w:rPr>
        <w:t>182</w:t>
      </w:r>
      <w:r w:rsidRPr="007C371E">
        <w:rPr>
          <w:sz w:val="24"/>
          <w:szCs w:val="24"/>
        </w:rPr>
        <w:t xml:space="preserve"> </w:t>
      </w:r>
      <w:r>
        <w:rPr>
          <w:sz w:val="24"/>
          <w:szCs w:val="24"/>
        </w:rPr>
        <w:t>centras</w:t>
      </w:r>
      <w:r w:rsidRPr="007C371E">
        <w:rPr>
          <w:sz w:val="24"/>
          <w:szCs w:val="24"/>
        </w:rPr>
        <w:t xml:space="preserve"> yra įtrauktas į Pakruojo rajono savivaldybės parinktų priedangų ir jų poreikio sąrašą.</w:t>
      </w:r>
      <w:r w:rsidRPr="007C371E"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Centre</w:t>
      </w:r>
      <w:r w:rsidRPr="007C371E">
        <w:rPr>
          <w:sz w:val="24"/>
          <w:szCs w:val="24"/>
        </w:rPr>
        <w:t xml:space="preserve"> laikinai apsaugoti galima </w:t>
      </w:r>
      <w:r>
        <w:rPr>
          <w:sz w:val="24"/>
          <w:szCs w:val="24"/>
        </w:rPr>
        <w:t>321</w:t>
      </w:r>
      <w:r w:rsidRPr="007C371E">
        <w:rPr>
          <w:sz w:val="24"/>
          <w:szCs w:val="24"/>
        </w:rPr>
        <w:t xml:space="preserve"> gyventoj</w:t>
      </w:r>
      <w:r w:rsidR="00011F4F">
        <w:rPr>
          <w:sz w:val="24"/>
          <w:szCs w:val="24"/>
        </w:rPr>
        <w:t>ą</w:t>
      </w:r>
      <w:r w:rsidRPr="007C371E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2025 m. buvo atlikta </w:t>
      </w:r>
      <w:r w:rsidRPr="007C371E">
        <w:rPr>
          <w:sz w:val="24"/>
          <w:szCs w:val="24"/>
        </w:rPr>
        <w:t xml:space="preserve"> patalpų būkl</w:t>
      </w:r>
      <w:r>
        <w:rPr>
          <w:sz w:val="24"/>
          <w:szCs w:val="24"/>
        </w:rPr>
        <w:t xml:space="preserve">ės </w:t>
      </w:r>
      <w:r w:rsidR="00D0413D">
        <w:rPr>
          <w:sz w:val="24"/>
          <w:szCs w:val="24"/>
        </w:rPr>
        <w:t>apžiūra.</w:t>
      </w:r>
      <w:r w:rsidRPr="007C371E">
        <w:rPr>
          <w:sz w:val="24"/>
          <w:szCs w:val="24"/>
        </w:rPr>
        <w:t xml:space="preserve"> </w:t>
      </w:r>
      <w:r w:rsidR="00D0413D">
        <w:rPr>
          <w:sz w:val="24"/>
          <w:szCs w:val="24"/>
        </w:rPr>
        <w:t>N</w:t>
      </w:r>
      <w:r w:rsidRPr="007C371E">
        <w:rPr>
          <w:sz w:val="24"/>
          <w:szCs w:val="24"/>
        </w:rPr>
        <w:t>ustatyta, kad patalp</w:t>
      </w:r>
      <w:r>
        <w:rPr>
          <w:sz w:val="24"/>
          <w:szCs w:val="24"/>
        </w:rPr>
        <w:t xml:space="preserve">ų būklė </w:t>
      </w:r>
      <w:r w:rsidR="00A87B52">
        <w:rPr>
          <w:sz w:val="24"/>
          <w:szCs w:val="24"/>
        </w:rPr>
        <w:t>patenkinama</w:t>
      </w:r>
      <w:r w:rsidR="003433DE">
        <w:rPr>
          <w:sz w:val="24"/>
          <w:szCs w:val="24"/>
        </w:rPr>
        <w:t>.</w:t>
      </w:r>
    </w:p>
    <w:p w14:paraId="290D1710" w14:textId="379313C5" w:rsidR="00E23623" w:rsidRDefault="00D0413D" w:rsidP="00011F4F">
      <w:pPr>
        <w:ind w:left="57" w:right="57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2025 gegužės 15 d. buvo vykdomi inžinerinių tinklų ir sistemų profilaktiniai, techniniai patikrinimai </w:t>
      </w:r>
      <w:r w:rsidR="00011F4F">
        <w:rPr>
          <w:sz w:val="24"/>
          <w:szCs w:val="24"/>
        </w:rPr>
        <w:t xml:space="preserve">ir </w:t>
      </w:r>
      <w:r>
        <w:rPr>
          <w:sz w:val="24"/>
          <w:szCs w:val="24"/>
        </w:rPr>
        <w:t>surašyti patikrinimo aktai.</w:t>
      </w:r>
    </w:p>
    <w:p w14:paraId="3AAE2084" w14:textId="77777777" w:rsidR="00011F4F" w:rsidRDefault="00011F4F">
      <w:pPr>
        <w:spacing w:before="271" w:line="244" w:lineRule="auto"/>
        <w:ind w:left="198" w:firstLine="713"/>
        <w:rPr>
          <w:sz w:val="24"/>
          <w:szCs w:val="24"/>
        </w:rPr>
      </w:pPr>
    </w:p>
    <w:p w14:paraId="3D215A52" w14:textId="023EA8BE" w:rsidR="00E23623" w:rsidRDefault="001A5E02" w:rsidP="00011F4F">
      <w:pPr>
        <w:spacing w:before="271" w:line="244" w:lineRule="auto"/>
        <w:ind w:left="198" w:hanging="56"/>
        <w:rPr>
          <w:sz w:val="24"/>
        </w:rPr>
      </w:pPr>
      <w:r>
        <w:rPr>
          <w:sz w:val="24"/>
        </w:rPr>
        <w:t xml:space="preserve">Ūkvedys                                                                              </w:t>
      </w:r>
      <w:r w:rsidR="00011F4F">
        <w:rPr>
          <w:sz w:val="24"/>
        </w:rPr>
        <w:t xml:space="preserve">                          </w:t>
      </w:r>
      <w:r>
        <w:rPr>
          <w:sz w:val="24"/>
        </w:rPr>
        <w:t xml:space="preserve">   Evaldas </w:t>
      </w:r>
      <w:proofErr w:type="spellStart"/>
      <w:r>
        <w:rPr>
          <w:sz w:val="24"/>
        </w:rPr>
        <w:t>Semaška</w:t>
      </w:r>
      <w:proofErr w:type="spellEnd"/>
    </w:p>
    <w:sectPr w:rsidR="00E23623" w:rsidSect="00EF31CD">
      <w:type w:val="continuous"/>
      <w:pgSz w:w="11900" w:h="16820"/>
      <w:pgMar w:top="1134" w:right="567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61F3"/>
    <w:multiLevelType w:val="hybridMultilevel"/>
    <w:tmpl w:val="02F2550C"/>
    <w:lvl w:ilvl="0" w:tplc="130E4262">
      <w:start w:val="1"/>
      <w:numFmt w:val="decimal"/>
      <w:lvlText w:val="%1."/>
      <w:lvlJc w:val="left"/>
      <w:pPr>
        <w:ind w:left="264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2270A710">
      <w:numFmt w:val="bullet"/>
      <w:lvlText w:val="•"/>
      <w:lvlJc w:val="left"/>
      <w:pPr>
        <w:ind w:left="3523" w:hanging="240"/>
      </w:pPr>
      <w:rPr>
        <w:rFonts w:hint="default"/>
        <w:lang w:val="lt-LT" w:eastAsia="en-US" w:bidi="ar-SA"/>
      </w:rPr>
    </w:lvl>
    <w:lvl w:ilvl="2" w:tplc="B71C1F10">
      <w:numFmt w:val="bullet"/>
      <w:lvlText w:val="•"/>
      <w:lvlJc w:val="left"/>
      <w:pPr>
        <w:ind w:left="4391" w:hanging="240"/>
      </w:pPr>
      <w:rPr>
        <w:rFonts w:hint="default"/>
        <w:lang w:val="lt-LT" w:eastAsia="en-US" w:bidi="ar-SA"/>
      </w:rPr>
    </w:lvl>
    <w:lvl w:ilvl="3" w:tplc="0A025C8A">
      <w:numFmt w:val="bullet"/>
      <w:lvlText w:val="•"/>
      <w:lvlJc w:val="left"/>
      <w:pPr>
        <w:ind w:left="5259" w:hanging="240"/>
      </w:pPr>
      <w:rPr>
        <w:rFonts w:hint="default"/>
        <w:lang w:val="lt-LT" w:eastAsia="en-US" w:bidi="ar-SA"/>
      </w:rPr>
    </w:lvl>
    <w:lvl w:ilvl="4" w:tplc="9E70971C">
      <w:numFmt w:val="bullet"/>
      <w:lvlText w:val="•"/>
      <w:lvlJc w:val="left"/>
      <w:pPr>
        <w:ind w:left="6127" w:hanging="240"/>
      </w:pPr>
      <w:rPr>
        <w:rFonts w:hint="default"/>
        <w:lang w:val="lt-LT" w:eastAsia="en-US" w:bidi="ar-SA"/>
      </w:rPr>
    </w:lvl>
    <w:lvl w:ilvl="5" w:tplc="A48624EC">
      <w:numFmt w:val="bullet"/>
      <w:lvlText w:val="•"/>
      <w:lvlJc w:val="left"/>
      <w:pPr>
        <w:ind w:left="6995" w:hanging="240"/>
      </w:pPr>
      <w:rPr>
        <w:rFonts w:hint="default"/>
        <w:lang w:val="lt-LT" w:eastAsia="en-US" w:bidi="ar-SA"/>
      </w:rPr>
    </w:lvl>
    <w:lvl w:ilvl="6" w:tplc="D580105E">
      <w:numFmt w:val="bullet"/>
      <w:lvlText w:val="•"/>
      <w:lvlJc w:val="left"/>
      <w:pPr>
        <w:ind w:left="7863" w:hanging="240"/>
      </w:pPr>
      <w:rPr>
        <w:rFonts w:hint="default"/>
        <w:lang w:val="lt-LT" w:eastAsia="en-US" w:bidi="ar-SA"/>
      </w:rPr>
    </w:lvl>
    <w:lvl w:ilvl="7" w:tplc="6810C45A">
      <w:numFmt w:val="bullet"/>
      <w:lvlText w:val="•"/>
      <w:lvlJc w:val="left"/>
      <w:pPr>
        <w:ind w:left="8731" w:hanging="240"/>
      </w:pPr>
      <w:rPr>
        <w:rFonts w:hint="default"/>
        <w:lang w:val="lt-LT" w:eastAsia="en-US" w:bidi="ar-SA"/>
      </w:rPr>
    </w:lvl>
    <w:lvl w:ilvl="8" w:tplc="6436ECEC">
      <w:numFmt w:val="bullet"/>
      <w:lvlText w:val="•"/>
      <w:lvlJc w:val="left"/>
      <w:pPr>
        <w:ind w:left="9599" w:hanging="240"/>
      </w:pPr>
      <w:rPr>
        <w:rFonts w:hint="default"/>
        <w:lang w:val="lt-LT" w:eastAsia="en-US" w:bidi="ar-SA"/>
      </w:rPr>
    </w:lvl>
  </w:abstractNum>
  <w:abstractNum w:abstractNumId="1" w15:restartNumberingAfterBreak="0">
    <w:nsid w:val="065D4456"/>
    <w:multiLevelType w:val="hybridMultilevel"/>
    <w:tmpl w:val="02F2550C"/>
    <w:lvl w:ilvl="0" w:tplc="FFFFFFFF">
      <w:start w:val="1"/>
      <w:numFmt w:val="decimal"/>
      <w:lvlText w:val="%1."/>
      <w:lvlJc w:val="left"/>
      <w:pPr>
        <w:ind w:left="3216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FFFFFFFF">
      <w:numFmt w:val="bullet"/>
      <w:lvlText w:val="•"/>
      <w:lvlJc w:val="left"/>
      <w:pPr>
        <w:ind w:left="4090" w:hanging="240"/>
      </w:pPr>
      <w:rPr>
        <w:rFonts w:hint="default"/>
        <w:lang w:val="lt-LT" w:eastAsia="en-US" w:bidi="ar-SA"/>
      </w:rPr>
    </w:lvl>
    <w:lvl w:ilvl="2" w:tplc="FFFFFFFF">
      <w:numFmt w:val="bullet"/>
      <w:lvlText w:val="•"/>
      <w:lvlJc w:val="left"/>
      <w:pPr>
        <w:ind w:left="4958" w:hanging="240"/>
      </w:pPr>
      <w:rPr>
        <w:rFonts w:hint="default"/>
        <w:lang w:val="lt-LT" w:eastAsia="en-US" w:bidi="ar-SA"/>
      </w:rPr>
    </w:lvl>
    <w:lvl w:ilvl="3" w:tplc="FFFFFFFF">
      <w:numFmt w:val="bullet"/>
      <w:lvlText w:val="•"/>
      <w:lvlJc w:val="left"/>
      <w:pPr>
        <w:ind w:left="5826" w:hanging="240"/>
      </w:pPr>
      <w:rPr>
        <w:rFonts w:hint="default"/>
        <w:lang w:val="lt-LT" w:eastAsia="en-US" w:bidi="ar-SA"/>
      </w:rPr>
    </w:lvl>
    <w:lvl w:ilvl="4" w:tplc="FFFFFFFF">
      <w:numFmt w:val="bullet"/>
      <w:lvlText w:val="•"/>
      <w:lvlJc w:val="left"/>
      <w:pPr>
        <w:ind w:left="6694" w:hanging="240"/>
      </w:pPr>
      <w:rPr>
        <w:rFonts w:hint="default"/>
        <w:lang w:val="lt-LT" w:eastAsia="en-US" w:bidi="ar-SA"/>
      </w:rPr>
    </w:lvl>
    <w:lvl w:ilvl="5" w:tplc="FFFFFFFF">
      <w:numFmt w:val="bullet"/>
      <w:lvlText w:val="•"/>
      <w:lvlJc w:val="left"/>
      <w:pPr>
        <w:ind w:left="7562" w:hanging="240"/>
      </w:pPr>
      <w:rPr>
        <w:rFonts w:hint="default"/>
        <w:lang w:val="lt-LT" w:eastAsia="en-US" w:bidi="ar-SA"/>
      </w:rPr>
    </w:lvl>
    <w:lvl w:ilvl="6" w:tplc="FFFFFFFF">
      <w:numFmt w:val="bullet"/>
      <w:lvlText w:val="•"/>
      <w:lvlJc w:val="left"/>
      <w:pPr>
        <w:ind w:left="8430" w:hanging="240"/>
      </w:pPr>
      <w:rPr>
        <w:rFonts w:hint="default"/>
        <w:lang w:val="lt-LT" w:eastAsia="en-US" w:bidi="ar-SA"/>
      </w:rPr>
    </w:lvl>
    <w:lvl w:ilvl="7" w:tplc="FFFFFFFF">
      <w:numFmt w:val="bullet"/>
      <w:lvlText w:val="•"/>
      <w:lvlJc w:val="left"/>
      <w:pPr>
        <w:ind w:left="9298" w:hanging="240"/>
      </w:pPr>
      <w:rPr>
        <w:rFonts w:hint="default"/>
        <w:lang w:val="lt-LT" w:eastAsia="en-US" w:bidi="ar-SA"/>
      </w:rPr>
    </w:lvl>
    <w:lvl w:ilvl="8" w:tplc="FFFFFFFF">
      <w:numFmt w:val="bullet"/>
      <w:lvlText w:val="•"/>
      <w:lvlJc w:val="left"/>
      <w:pPr>
        <w:ind w:left="10166" w:hanging="240"/>
      </w:pPr>
      <w:rPr>
        <w:rFonts w:hint="default"/>
        <w:lang w:val="lt-LT" w:eastAsia="en-US" w:bidi="ar-SA"/>
      </w:rPr>
    </w:lvl>
  </w:abstractNum>
  <w:abstractNum w:abstractNumId="2" w15:restartNumberingAfterBreak="0">
    <w:nsid w:val="07EF1764"/>
    <w:multiLevelType w:val="hybridMultilevel"/>
    <w:tmpl w:val="334A2D10"/>
    <w:lvl w:ilvl="0" w:tplc="43DC9B24">
      <w:start w:val="1"/>
      <w:numFmt w:val="decimal"/>
      <w:lvlText w:val="%1."/>
      <w:lvlJc w:val="left"/>
      <w:pPr>
        <w:ind w:left="1884" w:hanging="242"/>
        <w:jc w:val="right"/>
      </w:pPr>
      <w:rPr>
        <w:rFonts w:hint="default"/>
        <w:spacing w:val="0"/>
        <w:w w:val="96"/>
        <w:lang w:val="lt-LT" w:eastAsia="en-US" w:bidi="ar-SA"/>
      </w:rPr>
    </w:lvl>
    <w:lvl w:ilvl="1" w:tplc="28221D86">
      <w:numFmt w:val="bullet"/>
      <w:lvlText w:val="•"/>
      <w:lvlJc w:val="left"/>
      <w:pPr>
        <w:ind w:left="2683" w:hanging="242"/>
      </w:pPr>
      <w:rPr>
        <w:rFonts w:hint="default"/>
        <w:lang w:val="lt-LT" w:eastAsia="en-US" w:bidi="ar-SA"/>
      </w:rPr>
    </w:lvl>
    <w:lvl w:ilvl="2" w:tplc="F9D8600A">
      <w:numFmt w:val="bullet"/>
      <w:lvlText w:val="•"/>
      <w:lvlJc w:val="left"/>
      <w:pPr>
        <w:ind w:left="3487" w:hanging="242"/>
      </w:pPr>
      <w:rPr>
        <w:rFonts w:hint="default"/>
        <w:lang w:val="lt-LT" w:eastAsia="en-US" w:bidi="ar-SA"/>
      </w:rPr>
    </w:lvl>
    <w:lvl w:ilvl="3" w:tplc="E1F28A10">
      <w:numFmt w:val="bullet"/>
      <w:lvlText w:val="•"/>
      <w:lvlJc w:val="left"/>
      <w:pPr>
        <w:ind w:left="4290" w:hanging="242"/>
      </w:pPr>
      <w:rPr>
        <w:rFonts w:hint="default"/>
        <w:lang w:val="lt-LT" w:eastAsia="en-US" w:bidi="ar-SA"/>
      </w:rPr>
    </w:lvl>
    <w:lvl w:ilvl="4" w:tplc="F090821A">
      <w:numFmt w:val="bullet"/>
      <w:lvlText w:val="•"/>
      <w:lvlJc w:val="left"/>
      <w:pPr>
        <w:ind w:left="5094" w:hanging="242"/>
      </w:pPr>
      <w:rPr>
        <w:rFonts w:hint="default"/>
        <w:lang w:val="lt-LT" w:eastAsia="en-US" w:bidi="ar-SA"/>
      </w:rPr>
    </w:lvl>
    <w:lvl w:ilvl="5" w:tplc="C376166E">
      <w:numFmt w:val="bullet"/>
      <w:lvlText w:val="•"/>
      <w:lvlJc w:val="left"/>
      <w:pPr>
        <w:ind w:left="5898" w:hanging="242"/>
      </w:pPr>
      <w:rPr>
        <w:rFonts w:hint="default"/>
        <w:lang w:val="lt-LT" w:eastAsia="en-US" w:bidi="ar-SA"/>
      </w:rPr>
    </w:lvl>
    <w:lvl w:ilvl="6" w:tplc="DA3CB1CC">
      <w:numFmt w:val="bullet"/>
      <w:lvlText w:val="•"/>
      <w:lvlJc w:val="left"/>
      <w:pPr>
        <w:ind w:left="6701" w:hanging="242"/>
      </w:pPr>
      <w:rPr>
        <w:rFonts w:hint="default"/>
        <w:lang w:val="lt-LT" w:eastAsia="en-US" w:bidi="ar-SA"/>
      </w:rPr>
    </w:lvl>
    <w:lvl w:ilvl="7" w:tplc="4D6C9268">
      <w:numFmt w:val="bullet"/>
      <w:lvlText w:val="•"/>
      <w:lvlJc w:val="left"/>
      <w:pPr>
        <w:ind w:left="7505" w:hanging="242"/>
      </w:pPr>
      <w:rPr>
        <w:rFonts w:hint="default"/>
        <w:lang w:val="lt-LT" w:eastAsia="en-US" w:bidi="ar-SA"/>
      </w:rPr>
    </w:lvl>
    <w:lvl w:ilvl="8" w:tplc="41AE10D2">
      <w:numFmt w:val="bullet"/>
      <w:lvlText w:val="•"/>
      <w:lvlJc w:val="left"/>
      <w:pPr>
        <w:ind w:left="8308" w:hanging="242"/>
      </w:pPr>
      <w:rPr>
        <w:rFonts w:hint="default"/>
        <w:lang w:val="lt-LT" w:eastAsia="en-US" w:bidi="ar-SA"/>
      </w:rPr>
    </w:lvl>
  </w:abstractNum>
  <w:abstractNum w:abstractNumId="3" w15:restartNumberingAfterBreak="0">
    <w:nsid w:val="262639DF"/>
    <w:multiLevelType w:val="hybridMultilevel"/>
    <w:tmpl w:val="C11E46D6"/>
    <w:lvl w:ilvl="0" w:tplc="F1B68FF0">
      <w:numFmt w:val="bullet"/>
      <w:lvlText w:val="•"/>
      <w:lvlJc w:val="left"/>
      <w:pPr>
        <w:ind w:left="935" w:hanging="369"/>
      </w:pPr>
      <w:rPr>
        <w:rFonts w:ascii="Times New Roman" w:eastAsia="Times New Roman" w:hAnsi="Times New Roman" w:cs="Times New Roman" w:hint="default"/>
        <w:spacing w:val="0"/>
        <w:w w:val="97"/>
        <w:lang w:val="lt-LT" w:eastAsia="en-US" w:bidi="ar-SA"/>
      </w:rPr>
    </w:lvl>
    <w:lvl w:ilvl="1" w:tplc="528C417C">
      <w:numFmt w:val="bullet"/>
      <w:lvlText w:val="•"/>
      <w:lvlJc w:val="left"/>
      <w:pPr>
        <w:ind w:left="1837" w:hanging="369"/>
      </w:pPr>
      <w:rPr>
        <w:rFonts w:hint="default"/>
        <w:lang w:val="lt-LT" w:eastAsia="en-US" w:bidi="ar-SA"/>
      </w:rPr>
    </w:lvl>
    <w:lvl w:ilvl="2" w:tplc="9DBA8FA8">
      <w:numFmt w:val="bullet"/>
      <w:lvlText w:val="•"/>
      <w:lvlJc w:val="left"/>
      <w:pPr>
        <w:ind w:left="2735" w:hanging="369"/>
      </w:pPr>
      <w:rPr>
        <w:rFonts w:hint="default"/>
        <w:lang w:val="lt-LT" w:eastAsia="en-US" w:bidi="ar-SA"/>
      </w:rPr>
    </w:lvl>
    <w:lvl w:ilvl="3" w:tplc="9EA6CA0E">
      <w:numFmt w:val="bullet"/>
      <w:lvlText w:val="•"/>
      <w:lvlJc w:val="left"/>
      <w:pPr>
        <w:ind w:left="3632" w:hanging="369"/>
      </w:pPr>
      <w:rPr>
        <w:rFonts w:hint="default"/>
        <w:lang w:val="lt-LT" w:eastAsia="en-US" w:bidi="ar-SA"/>
      </w:rPr>
    </w:lvl>
    <w:lvl w:ilvl="4" w:tplc="31E0EEA6">
      <w:numFmt w:val="bullet"/>
      <w:lvlText w:val="•"/>
      <w:lvlJc w:val="left"/>
      <w:pPr>
        <w:ind w:left="4530" w:hanging="369"/>
      </w:pPr>
      <w:rPr>
        <w:rFonts w:hint="default"/>
        <w:lang w:val="lt-LT" w:eastAsia="en-US" w:bidi="ar-SA"/>
      </w:rPr>
    </w:lvl>
    <w:lvl w:ilvl="5" w:tplc="EB7CBCC0">
      <w:numFmt w:val="bullet"/>
      <w:lvlText w:val="•"/>
      <w:lvlJc w:val="left"/>
      <w:pPr>
        <w:ind w:left="5428" w:hanging="369"/>
      </w:pPr>
      <w:rPr>
        <w:rFonts w:hint="default"/>
        <w:lang w:val="lt-LT" w:eastAsia="en-US" w:bidi="ar-SA"/>
      </w:rPr>
    </w:lvl>
    <w:lvl w:ilvl="6" w:tplc="90E6573E">
      <w:numFmt w:val="bullet"/>
      <w:lvlText w:val="•"/>
      <w:lvlJc w:val="left"/>
      <w:pPr>
        <w:ind w:left="6325" w:hanging="369"/>
      </w:pPr>
      <w:rPr>
        <w:rFonts w:hint="default"/>
        <w:lang w:val="lt-LT" w:eastAsia="en-US" w:bidi="ar-SA"/>
      </w:rPr>
    </w:lvl>
    <w:lvl w:ilvl="7" w:tplc="45285DD2">
      <w:numFmt w:val="bullet"/>
      <w:lvlText w:val="•"/>
      <w:lvlJc w:val="left"/>
      <w:pPr>
        <w:ind w:left="7223" w:hanging="369"/>
      </w:pPr>
      <w:rPr>
        <w:rFonts w:hint="default"/>
        <w:lang w:val="lt-LT" w:eastAsia="en-US" w:bidi="ar-SA"/>
      </w:rPr>
    </w:lvl>
    <w:lvl w:ilvl="8" w:tplc="983017DE">
      <w:numFmt w:val="bullet"/>
      <w:lvlText w:val="•"/>
      <w:lvlJc w:val="left"/>
      <w:pPr>
        <w:ind w:left="8120" w:hanging="369"/>
      </w:pPr>
      <w:rPr>
        <w:rFonts w:hint="default"/>
        <w:lang w:val="lt-LT" w:eastAsia="en-US" w:bidi="ar-SA"/>
      </w:rPr>
    </w:lvl>
  </w:abstractNum>
  <w:abstractNum w:abstractNumId="4" w15:restartNumberingAfterBreak="0">
    <w:nsid w:val="381650B6"/>
    <w:multiLevelType w:val="hybridMultilevel"/>
    <w:tmpl w:val="5546B9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917E8F"/>
    <w:multiLevelType w:val="hybridMultilevel"/>
    <w:tmpl w:val="387A0884"/>
    <w:lvl w:ilvl="0" w:tplc="198C88E4">
      <w:numFmt w:val="bullet"/>
      <w:lvlText w:val="•"/>
      <w:lvlJc w:val="left"/>
      <w:pPr>
        <w:ind w:left="834" w:hanging="359"/>
      </w:pPr>
      <w:rPr>
        <w:rFonts w:ascii="Times New Roman" w:eastAsia="Times New Roman" w:hAnsi="Times New Roman" w:cs="Times New Roman" w:hint="default"/>
        <w:spacing w:val="0"/>
        <w:w w:val="101"/>
        <w:lang w:val="lt-LT" w:eastAsia="en-US" w:bidi="ar-SA"/>
      </w:rPr>
    </w:lvl>
    <w:lvl w:ilvl="1" w:tplc="24C4B844">
      <w:numFmt w:val="bullet"/>
      <w:lvlText w:val="•"/>
      <w:lvlJc w:val="left"/>
      <w:pPr>
        <w:ind w:left="1747" w:hanging="359"/>
      </w:pPr>
      <w:rPr>
        <w:rFonts w:hint="default"/>
        <w:lang w:val="lt-LT" w:eastAsia="en-US" w:bidi="ar-SA"/>
      </w:rPr>
    </w:lvl>
    <w:lvl w:ilvl="2" w:tplc="915E6A5C">
      <w:numFmt w:val="bullet"/>
      <w:lvlText w:val="•"/>
      <w:lvlJc w:val="left"/>
      <w:pPr>
        <w:ind w:left="2655" w:hanging="359"/>
      </w:pPr>
      <w:rPr>
        <w:rFonts w:hint="default"/>
        <w:lang w:val="lt-LT" w:eastAsia="en-US" w:bidi="ar-SA"/>
      </w:rPr>
    </w:lvl>
    <w:lvl w:ilvl="3" w:tplc="EAFE9764">
      <w:numFmt w:val="bullet"/>
      <w:lvlText w:val="•"/>
      <w:lvlJc w:val="left"/>
      <w:pPr>
        <w:ind w:left="3562" w:hanging="359"/>
      </w:pPr>
      <w:rPr>
        <w:rFonts w:hint="default"/>
        <w:lang w:val="lt-LT" w:eastAsia="en-US" w:bidi="ar-SA"/>
      </w:rPr>
    </w:lvl>
    <w:lvl w:ilvl="4" w:tplc="6F20B0B0">
      <w:numFmt w:val="bullet"/>
      <w:lvlText w:val="•"/>
      <w:lvlJc w:val="left"/>
      <w:pPr>
        <w:ind w:left="4470" w:hanging="359"/>
      </w:pPr>
      <w:rPr>
        <w:rFonts w:hint="default"/>
        <w:lang w:val="lt-LT" w:eastAsia="en-US" w:bidi="ar-SA"/>
      </w:rPr>
    </w:lvl>
    <w:lvl w:ilvl="5" w:tplc="D0A835C0">
      <w:numFmt w:val="bullet"/>
      <w:lvlText w:val="•"/>
      <w:lvlJc w:val="left"/>
      <w:pPr>
        <w:ind w:left="5378" w:hanging="359"/>
      </w:pPr>
      <w:rPr>
        <w:rFonts w:hint="default"/>
        <w:lang w:val="lt-LT" w:eastAsia="en-US" w:bidi="ar-SA"/>
      </w:rPr>
    </w:lvl>
    <w:lvl w:ilvl="6" w:tplc="809675CA">
      <w:numFmt w:val="bullet"/>
      <w:lvlText w:val="•"/>
      <w:lvlJc w:val="left"/>
      <w:pPr>
        <w:ind w:left="6285" w:hanging="359"/>
      </w:pPr>
      <w:rPr>
        <w:rFonts w:hint="default"/>
        <w:lang w:val="lt-LT" w:eastAsia="en-US" w:bidi="ar-SA"/>
      </w:rPr>
    </w:lvl>
    <w:lvl w:ilvl="7" w:tplc="56C4FEC0">
      <w:numFmt w:val="bullet"/>
      <w:lvlText w:val="•"/>
      <w:lvlJc w:val="left"/>
      <w:pPr>
        <w:ind w:left="7193" w:hanging="359"/>
      </w:pPr>
      <w:rPr>
        <w:rFonts w:hint="default"/>
        <w:lang w:val="lt-LT" w:eastAsia="en-US" w:bidi="ar-SA"/>
      </w:rPr>
    </w:lvl>
    <w:lvl w:ilvl="8" w:tplc="A4526196">
      <w:numFmt w:val="bullet"/>
      <w:lvlText w:val="•"/>
      <w:lvlJc w:val="left"/>
      <w:pPr>
        <w:ind w:left="8100" w:hanging="359"/>
      </w:pPr>
      <w:rPr>
        <w:rFonts w:hint="default"/>
        <w:lang w:val="lt-LT" w:eastAsia="en-US" w:bidi="ar-SA"/>
      </w:rPr>
    </w:lvl>
  </w:abstractNum>
  <w:abstractNum w:abstractNumId="6" w15:restartNumberingAfterBreak="0">
    <w:nsid w:val="44D979EE"/>
    <w:multiLevelType w:val="hybridMultilevel"/>
    <w:tmpl w:val="44CCC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2C2BC7"/>
    <w:multiLevelType w:val="hybridMultilevel"/>
    <w:tmpl w:val="6F10474E"/>
    <w:lvl w:ilvl="0" w:tplc="E2EE613E">
      <w:start w:val="1"/>
      <w:numFmt w:val="decimal"/>
      <w:lvlText w:val="%1."/>
      <w:lvlJc w:val="left"/>
      <w:pPr>
        <w:ind w:left="1343" w:hanging="272"/>
        <w:jc w:val="right"/>
      </w:pPr>
      <w:rPr>
        <w:rFonts w:hint="default"/>
        <w:spacing w:val="0"/>
        <w:w w:val="88"/>
        <w:lang w:val="lt-LT" w:eastAsia="en-US" w:bidi="ar-SA"/>
      </w:rPr>
    </w:lvl>
    <w:lvl w:ilvl="1" w:tplc="E3CCB220">
      <w:start w:val="4"/>
      <w:numFmt w:val="decimal"/>
      <w:lvlText w:val="%2."/>
      <w:lvlJc w:val="left"/>
      <w:pPr>
        <w:ind w:left="3153" w:hanging="27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2" w:tplc="EA38F600">
      <w:numFmt w:val="bullet"/>
      <w:lvlText w:val="•"/>
      <w:lvlJc w:val="left"/>
      <w:pPr>
        <w:ind w:left="3896" w:hanging="272"/>
      </w:pPr>
      <w:rPr>
        <w:rFonts w:hint="default"/>
        <w:lang w:val="lt-LT" w:eastAsia="en-US" w:bidi="ar-SA"/>
      </w:rPr>
    </w:lvl>
    <w:lvl w:ilvl="3" w:tplc="22EC0FB0">
      <w:numFmt w:val="bullet"/>
      <w:lvlText w:val="•"/>
      <w:lvlJc w:val="left"/>
      <w:pPr>
        <w:ind w:left="4632" w:hanging="272"/>
      </w:pPr>
      <w:rPr>
        <w:rFonts w:hint="default"/>
        <w:lang w:val="lt-LT" w:eastAsia="en-US" w:bidi="ar-SA"/>
      </w:rPr>
    </w:lvl>
    <w:lvl w:ilvl="4" w:tplc="507AC958">
      <w:numFmt w:val="bullet"/>
      <w:lvlText w:val="•"/>
      <w:lvlJc w:val="left"/>
      <w:pPr>
        <w:ind w:left="5368" w:hanging="272"/>
      </w:pPr>
      <w:rPr>
        <w:rFonts w:hint="default"/>
        <w:lang w:val="lt-LT" w:eastAsia="en-US" w:bidi="ar-SA"/>
      </w:rPr>
    </w:lvl>
    <w:lvl w:ilvl="5" w:tplc="B0F89028">
      <w:numFmt w:val="bullet"/>
      <w:lvlText w:val="•"/>
      <w:lvlJc w:val="left"/>
      <w:pPr>
        <w:ind w:left="6104" w:hanging="272"/>
      </w:pPr>
      <w:rPr>
        <w:rFonts w:hint="default"/>
        <w:lang w:val="lt-LT" w:eastAsia="en-US" w:bidi="ar-SA"/>
      </w:rPr>
    </w:lvl>
    <w:lvl w:ilvl="6" w:tplc="B046E924">
      <w:numFmt w:val="bullet"/>
      <w:lvlText w:val="•"/>
      <w:lvlJc w:val="left"/>
      <w:pPr>
        <w:ind w:left="6841" w:hanging="272"/>
      </w:pPr>
      <w:rPr>
        <w:rFonts w:hint="default"/>
        <w:lang w:val="lt-LT" w:eastAsia="en-US" w:bidi="ar-SA"/>
      </w:rPr>
    </w:lvl>
    <w:lvl w:ilvl="7" w:tplc="A0FEDE8E">
      <w:numFmt w:val="bullet"/>
      <w:lvlText w:val="•"/>
      <w:lvlJc w:val="left"/>
      <w:pPr>
        <w:ind w:left="7577" w:hanging="272"/>
      </w:pPr>
      <w:rPr>
        <w:rFonts w:hint="default"/>
        <w:lang w:val="lt-LT" w:eastAsia="en-US" w:bidi="ar-SA"/>
      </w:rPr>
    </w:lvl>
    <w:lvl w:ilvl="8" w:tplc="A9F6CD56">
      <w:numFmt w:val="bullet"/>
      <w:lvlText w:val="•"/>
      <w:lvlJc w:val="left"/>
      <w:pPr>
        <w:ind w:left="8313" w:hanging="272"/>
      </w:pPr>
      <w:rPr>
        <w:rFonts w:hint="default"/>
        <w:lang w:val="lt-LT" w:eastAsia="en-US" w:bidi="ar-SA"/>
      </w:rPr>
    </w:lvl>
  </w:abstractNum>
  <w:abstractNum w:abstractNumId="8" w15:restartNumberingAfterBreak="0">
    <w:nsid w:val="631905B4"/>
    <w:multiLevelType w:val="hybridMultilevel"/>
    <w:tmpl w:val="16B465D4"/>
    <w:lvl w:ilvl="0" w:tplc="0409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45" w:hanging="360"/>
      </w:pPr>
    </w:lvl>
    <w:lvl w:ilvl="2" w:tplc="FFFFFFFF" w:tentative="1">
      <w:start w:val="1"/>
      <w:numFmt w:val="lowerRoman"/>
      <w:lvlText w:val="%3."/>
      <w:lvlJc w:val="right"/>
      <w:pPr>
        <w:ind w:left="2565" w:hanging="180"/>
      </w:pPr>
    </w:lvl>
    <w:lvl w:ilvl="3" w:tplc="FFFFFFFF" w:tentative="1">
      <w:start w:val="1"/>
      <w:numFmt w:val="decimal"/>
      <w:lvlText w:val="%4."/>
      <w:lvlJc w:val="left"/>
      <w:pPr>
        <w:ind w:left="3285" w:hanging="360"/>
      </w:pPr>
    </w:lvl>
    <w:lvl w:ilvl="4" w:tplc="FFFFFFFF" w:tentative="1">
      <w:start w:val="1"/>
      <w:numFmt w:val="lowerLetter"/>
      <w:lvlText w:val="%5."/>
      <w:lvlJc w:val="left"/>
      <w:pPr>
        <w:ind w:left="4005" w:hanging="360"/>
      </w:pPr>
    </w:lvl>
    <w:lvl w:ilvl="5" w:tplc="FFFFFFFF" w:tentative="1">
      <w:start w:val="1"/>
      <w:numFmt w:val="lowerRoman"/>
      <w:lvlText w:val="%6."/>
      <w:lvlJc w:val="right"/>
      <w:pPr>
        <w:ind w:left="4725" w:hanging="180"/>
      </w:pPr>
    </w:lvl>
    <w:lvl w:ilvl="6" w:tplc="FFFFFFFF" w:tentative="1">
      <w:start w:val="1"/>
      <w:numFmt w:val="decimal"/>
      <w:lvlText w:val="%7."/>
      <w:lvlJc w:val="left"/>
      <w:pPr>
        <w:ind w:left="5445" w:hanging="360"/>
      </w:pPr>
    </w:lvl>
    <w:lvl w:ilvl="7" w:tplc="FFFFFFFF" w:tentative="1">
      <w:start w:val="1"/>
      <w:numFmt w:val="lowerLetter"/>
      <w:lvlText w:val="%8."/>
      <w:lvlJc w:val="left"/>
      <w:pPr>
        <w:ind w:left="6165" w:hanging="360"/>
      </w:pPr>
    </w:lvl>
    <w:lvl w:ilvl="8" w:tplc="FFFFFFFF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9" w15:restartNumberingAfterBreak="0">
    <w:nsid w:val="66E40863"/>
    <w:multiLevelType w:val="hybridMultilevel"/>
    <w:tmpl w:val="4B9C1E48"/>
    <w:lvl w:ilvl="0" w:tplc="190665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808473607">
    <w:abstractNumId w:val="5"/>
  </w:num>
  <w:num w:numId="2" w16cid:durableId="1272274257">
    <w:abstractNumId w:val="3"/>
  </w:num>
  <w:num w:numId="3" w16cid:durableId="134028793">
    <w:abstractNumId w:val="2"/>
  </w:num>
  <w:num w:numId="4" w16cid:durableId="1396048690">
    <w:abstractNumId w:val="0"/>
  </w:num>
  <w:num w:numId="5" w16cid:durableId="1326589563">
    <w:abstractNumId w:val="1"/>
  </w:num>
  <w:num w:numId="6" w16cid:durableId="589893862">
    <w:abstractNumId w:val="6"/>
  </w:num>
  <w:num w:numId="7" w16cid:durableId="1744059450">
    <w:abstractNumId w:val="4"/>
  </w:num>
  <w:num w:numId="8" w16cid:durableId="1393575206">
    <w:abstractNumId w:val="7"/>
  </w:num>
  <w:num w:numId="9" w16cid:durableId="961614468">
    <w:abstractNumId w:val="9"/>
  </w:num>
  <w:num w:numId="10" w16cid:durableId="20629476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41586"/>
    <w:rsid w:val="00011F4F"/>
    <w:rsid w:val="00074D71"/>
    <w:rsid w:val="00080CDE"/>
    <w:rsid w:val="00187F70"/>
    <w:rsid w:val="001A5E02"/>
    <w:rsid w:val="00227991"/>
    <w:rsid w:val="002A5D69"/>
    <w:rsid w:val="002E6973"/>
    <w:rsid w:val="003433DE"/>
    <w:rsid w:val="00396DEF"/>
    <w:rsid w:val="00513A68"/>
    <w:rsid w:val="00631639"/>
    <w:rsid w:val="00661BF6"/>
    <w:rsid w:val="006B2B67"/>
    <w:rsid w:val="006B4A5B"/>
    <w:rsid w:val="007424C1"/>
    <w:rsid w:val="007B0647"/>
    <w:rsid w:val="007C371E"/>
    <w:rsid w:val="007F1841"/>
    <w:rsid w:val="0088627A"/>
    <w:rsid w:val="008E6B87"/>
    <w:rsid w:val="00994815"/>
    <w:rsid w:val="00A21B6F"/>
    <w:rsid w:val="00A87B52"/>
    <w:rsid w:val="00AA0E97"/>
    <w:rsid w:val="00AA2A08"/>
    <w:rsid w:val="00AB2E18"/>
    <w:rsid w:val="00AC31BB"/>
    <w:rsid w:val="00C5645B"/>
    <w:rsid w:val="00D0413D"/>
    <w:rsid w:val="00D43705"/>
    <w:rsid w:val="00D80D64"/>
    <w:rsid w:val="00D97CC1"/>
    <w:rsid w:val="00DD7CC2"/>
    <w:rsid w:val="00E23623"/>
    <w:rsid w:val="00E253B0"/>
    <w:rsid w:val="00E41586"/>
    <w:rsid w:val="00EF31CD"/>
    <w:rsid w:val="00F40A3C"/>
    <w:rsid w:val="00FE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8B273"/>
  <w15:docId w15:val="{7423EDBE-6B66-4B15-A2EC-245E5E385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ind w:left="1466" w:hanging="24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3408" w:hanging="247"/>
      <w:outlineLvl w:val="1"/>
    </w:pPr>
    <w:rPr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927" w:hanging="370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E2362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2379</TotalTime>
  <Pages>2</Pages>
  <Words>652</Words>
  <Characters>3719</Characters>
  <Application>Microsoft Office Word</Application>
  <DocSecurity>0</DocSecurity>
  <Lines>30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tomas luksys</cp:lastModifiedBy>
  <cp:revision>15</cp:revision>
  <cp:lastPrinted>2026-03-24T08:17:00Z</cp:lastPrinted>
  <dcterms:created xsi:type="dcterms:W3CDTF">2026-02-24T11:50:00Z</dcterms:created>
  <dcterms:modified xsi:type="dcterms:W3CDTF">2026-03-30T07:42:00Z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2026-02-18T00:00:00Z</vt:filetime>
  </property>
  <property fmtid="{D5CDD505-2E9C-101B-9397-08002B2CF9AE}" pid="3" name="LastSaved">
    <vt:filetime>2026-02-24T00:00:00Z</vt:filetime>
  </property>
</Properties>
</file>